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1F" w:rsidRDefault="007F061F" w:rsidP="007F061F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                                                                   Obrazac 1. POZIV ZA DOSTAVU PONUDA</w:t>
      </w:r>
    </w:p>
    <w:p w:rsidR="007F061F" w:rsidRDefault="007F061F" w:rsidP="00C32D81"/>
    <w:p w:rsidR="00C32D81" w:rsidRDefault="00C32D81" w:rsidP="00C32D81">
      <w:r>
        <w:t>REPUBLIKA HRVATSKA</w:t>
      </w:r>
    </w:p>
    <w:p w:rsidR="00C32D81" w:rsidRDefault="00C32D81" w:rsidP="00C32D81">
      <w:r>
        <w:t xml:space="preserve">GRAD DUBROVNIK </w:t>
      </w:r>
    </w:p>
    <w:p w:rsidR="00C32D81" w:rsidRDefault="00C32D81" w:rsidP="00C32D81">
      <w:r>
        <w:t xml:space="preserve">OSNOVNA ŠKOLA  </w:t>
      </w:r>
      <w:r w:rsidR="00406C5A">
        <w:t>MARINA GETALDIĆA</w:t>
      </w:r>
      <w:r>
        <w:t xml:space="preserve"> DUBROVNIK </w:t>
      </w:r>
    </w:p>
    <w:p w:rsidR="00C32D81" w:rsidRDefault="00C32D81" w:rsidP="00C32D81">
      <w:r>
        <w:t xml:space="preserve">20 </w:t>
      </w:r>
      <w:r w:rsidR="00406C5A">
        <w:t>000</w:t>
      </w:r>
      <w:r>
        <w:t xml:space="preserve"> </w:t>
      </w:r>
      <w:r w:rsidR="00406C5A">
        <w:t>DUBROVNIK</w:t>
      </w:r>
    </w:p>
    <w:p w:rsidR="00C32D81" w:rsidRDefault="00406C5A" w:rsidP="00C32D81">
      <w:r>
        <w:t>Frana Supila 3</w:t>
      </w:r>
    </w:p>
    <w:p w:rsidR="00C32D81" w:rsidRDefault="00C32D81" w:rsidP="00C32D81">
      <w:r>
        <w:t>OIB:</w:t>
      </w:r>
      <w:r w:rsidR="00406C5A">
        <w:t xml:space="preserve"> 56432697193</w:t>
      </w:r>
    </w:p>
    <w:p w:rsidR="00C32D81" w:rsidRDefault="00C32D81" w:rsidP="00C32D81">
      <w:r>
        <w:t>tel.020</w:t>
      </w:r>
      <w:r w:rsidR="00406C5A">
        <w:t xml:space="preserve"> 432 575</w:t>
      </w:r>
    </w:p>
    <w:p w:rsidR="00C32D81" w:rsidRDefault="0047638F" w:rsidP="00C32D81">
      <w:pPr>
        <w:rPr>
          <w:u w:val="single"/>
        </w:rPr>
      </w:pPr>
      <w:r>
        <w:t>e-pošta</w:t>
      </w:r>
      <w:r w:rsidR="00C32D81">
        <w:t xml:space="preserve">: </w:t>
      </w:r>
      <w:r w:rsidR="003D16BC">
        <w:t>ured@os-m</w:t>
      </w:r>
      <w:r w:rsidR="00406C5A">
        <w:t>getaldica-du</w:t>
      </w:r>
      <w:r w:rsidR="003D16BC">
        <w:t>.skole.hr</w:t>
      </w:r>
    </w:p>
    <w:p w:rsidR="00406C5A" w:rsidRDefault="00406C5A" w:rsidP="00C32D81"/>
    <w:p w:rsidR="003D16BC" w:rsidRDefault="00C32D81" w:rsidP="00C32D81">
      <w:r>
        <w:t>K</w:t>
      </w:r>
      <w:r w:rsidR="00406C5A">
        <w:t>lasa</w:t>
      </w:r>
      <w:r>
        <w:t>:</w:t>
      </w:r>
      <w:r w:rsidR="009C1A05">
        <w:t>40</w:t>
      </w:r>
      <w:r w:rsidR="003D16BC">
        <w:t>6</w:t>
      </w:r>
      <w:r w:rsidR="009C1A05">
        <w:t>-01/</w:t>
      </w:r>
      <w:r w:rsidR="00840667">
        <w:t>2</w:t>
      </w:r>
      <w:r w:rsidR="005655AC">
        <w:t>1</w:t>
      </w:r>
      <w:r w:rsidR="009C1A05">
        <w:t>-01/</w:t>
      </w:r>
      <w:r w:rsidR="003D16BC">
        <w:t>0</w:t>
      </w:r>
      <w:r w:rsidR="00DB65CC">
        <w:t>6</w:t>
      </w:r>
    </w:p>
    <w:p w:rsidR="00C32D81" w:rsidRDefault="00C32D81" w:rsidP="00C32D81">
      <w:proofErr w:type="spellStart"/>
      <w:r>
        <w:t>U</w:t>
      </w:r>
      <w:r w:rsidR="00406C5A">
        <w:t>rbroj</w:t>
      </w:r>
      <w:proofErr w:type="spellEnd"/>
      <w:r w:rsidR="00406C5A">
        <w:t xml:space="preserve">: </w:t>
      </w:r>
      <w:r w:rsidR="009C1A05">
        <w:t>2117/01-21-01-</w:t>
      </w:r>
      <w:r w:rsidR="00840667">
        <w:t>2</w:t>
      </w:r>
      <w:r w:rsidR="005655AC">
        <w:t>1</w:t>
      </w:r>
      <w:r w:rsidR="009C1A05">
        <w:t>-0</w:t>
      </w:r>
      <w:r w:rsidR="00406C5A">
        <w:t>1</w:t>
      </w:r>
    </w:p>
    <w:p w:rsidR="00C32D81" w:rsidRDefault="00C32D81" w:rsidP="00C32D81">
      <w:pPr>
        <w:rPr>
          <w:color w:val="000000" w:themeColor="text1"/>
        </w:rPr>
      </w:pPr>
      <w:r>
        <w:t xml:space="preserve">Dubrovnik,  </w:t>
      </w:r>
      <w:r w:rsidR="00406C5A">
        <w:t>19</w:t>
      </w:r>
      <w:r w:rsidR="009C1A05">
        <w:t xml:space="preserve">. </w:t>
      </w:r>
      <w:r w:rsidR="00406C5A">
        <w:t>travnja</w:t>
      </w:r>
      <w:r w:rsidR="0083010F">
        <w:t xml:space="preserve"> </w:t>
      </w:r>
      <w:r w:rsidR="009C1A05">
        <w:t>20</w:t>
      </w:r>
      <w:r w:rsidR="00840667">
        <w:t>2</w:t>
      </w:r>
      <w:r w:rsidR="005655AC">
        <w:t>1</w:t>
      </w:r>
      <w:r w:rsidR="009C1A05">
        <w:t xml:space="preserve">.g. </w:t>
      </w:r>
    </w:p>
    <w:p w:rsidR="00406C5A" w:rsidRDefault="00406C5A" w:rsidP="00BD6C72">
      <w:pPr>
        <w:rPr>
          <w:color w:val="000000" w:themeColor="text1"/>
        </w:rPr>
      </w:pPr>
    </w:p>
    <w:p w:rsidR="00BD6C72" w:rsidRDefault="00C32D81" w:rsidP="00BD6C72">
      <w:pPr>
        <w:rPr>
          <w:color w:val="000000" w:themeColor="text1"/>
        </w:rPr>
      </w:pPr>
      <w:r>
        <w:rPr>
          <w:color w:val="000000" w:themeColor="text1"/>
        </w:rPr>
        <w:t xml:space="preserve">Evidencijski broj nabave: </w:t>
      </w:r>
      <w:r w:rsidR="00871CE3">
        <w:rPr>
          <w:color w:val="000000" w:themeColor="text1"/>
        </w:rPr>
        <w:t>6-2021</w:t>
      </w:r>
    </w:p>
    <w:p w:rsidR="001C139B" w:rsidRDefault="001C139B" w:rsidP="00BD6C72">
      <w:pPr>
        <w:rPr>
          <w:color w:val="000000" w:themeColor="text1"/>
        </w:rPr>
      </w:pPr>
    </w:p>
    <w:p w:rsidR="006F3E3B" w:rsidRPr="006F3E3B" w:rsidRDefault="006F3E3B" w:rsidP="006F3E3B">
      <w:pPr>
        <w:jc w:val="center"/>
        <w:rPr>
          <w:b/>
          <w:color w:val="404040" w:themeColor="text1" w:themeTint="BF"/>
        </w:rPr>
      </w:pPr>
      <w:r w:rsidRPr="006F3E3B">
        <w:rPr>
          <w:b/>
          <w:color w:val="404040" w:themeColor="text1" w:themeTint="BF"/>
        </w:rPr>
        <w:t>HEP OPSKRBA d.o.o</w:t>
      </w:r>
    </w:p>
    <w:p w:rsidR="006F3E3B" w:rsidRPr="006F3E3B" w:rsidRDefault="006F3E3B" w:rsidP="006F3E3B">
      <w:pPr>
        <w:jc w:val="center"/>
        <w:rPr>
          <w:b/>
          <w:color w:val="404040" w:themeColor="text1" w:themeTint="BF"/>
        </w:rPr>
      </w:pPr>
      <w:r w:rsidRPr="006F3E3B">
        <w:rPr>
          <w:b/>
          <w:color w:val="404040" w:themeColor="text1" w:themeTint="BF"/>
        </w:rPr>
        <w:t>10000 Zagreb</w:t>
      </w:r>
    </w:p>
    <w:p w:rsidR="006F3E3B" w:rsidRPr="006F3E3B" w:rsidRDefault="006F3E3B" w:rsidP="006F3E3B">
      <w:pPr>
        <w:jc w:val="center"/>
        <w:rPr>
          <w:b/>
          <w:color w:val="404040" w:themeColor="text1" w:themeTint="BF"/>
        </w:rPr>
      </w:pPr>
      <w:r w:rsidRPr="006F3E3B">
        <w:rPr>
          <w:b/>
          <w:color w:val="404040" w:themeColor="text1" w:themeTint="BF"/>
        </w:rPr>
        <w:t>Ulica grada Vukovara 37</w:t>
      </w:r>
    </w:p>
    <w:p w:rsidR="006F3E3B" w:rsidRPr="006F3E3B" w:rsidRDefault="006F3E3B" w:rsidP="006F3E3B">
      <w:pPr>
        <w:jc w:val="center"/>
        <w:rPr>
          <w:b/>
          <w:color w:val="404040" w:themeColor="text1" w:themeTint="BF"/>
        </w:rPr>
      </w:pPr>
      <w:r w:rsidRPr="006F3E3B">
        <w:rPr>
          <w:b/>
          <w:color w:val="404040" w:themeColor="text1" w:themeTint="BF"/>
        </w:rPr>
        <w:t>fax.01/6322409</w:t>
      </w:r>
    </w:p>
    <w:p w:rsidR="00EA674C" w:rsidRDefault="006F3E3B" w:rsidP="006F3E3B">
      <w:pPr>
        <w:jc w:val="center"/>
        <w:rPr>
          <w:b/>
          <w:color w:val="404040" w:themeColor="text1" w:themeTint="BF"/>
        </w:rPr>
      </w:pPr>
      <w:proofErr w:type="spellStart"/>
      <w:r w:rsidRPr="006F3E3B">
        <w:rPr>
          <w:b/>
          <w:color w:val="404040" w:themeColor="text1" w:themeTint="BF"/>
        </w:rPr>
        <w:t>e-mail:opskrba@hep.hr</w:t>
      </w:r>
      <w:proofErr w:type="spellEnd"/>
    </w:p>
    <w:p w:rsidR="006F3E3B" w:rsidRDefault="006F3E3B" w:rsidP="006F3E3B">
      <w:pPr>
        <w:jc w:val="center"/>
        <w:rPr>
          <w:b/>
          <w:color w:val="404040" w:themeColor="text1" w:themeTint="BF"/>
        </w:rPr>
      </w:pPr>
    </w:p>
    <w:p w:rsidR="00C32D81" w:rsidRDefault="00C32D81" w:rsidP="00C32D81">
      <w:pPr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POZIV ZA DOSTAVU PONUDE</w:t>
      </w:r>
    </w:p>
    <w:p w:rsidR="00C32D81" w:rsidRDefault="00C32D81" w:rsidP="00C32D81">
      <w:pPr>
        <w:rPr>
          <w:color w:val="404040" w:themeColor="text1" w:themeTint="BF"/>
        </w:rPr>
      </w:pPr>
      <w:r>
        <w:rPr>
          <w:color w:val="404040" w:themeColor="text1" w:themeTint="BF"/>
        </w:rPr>
        <w:t>Poštovani,</w:t>
      </w:r>
    </w:p>
    <w:p w:rsidR="00C32D81" w:rsidRDefault="00C32D81" w:rsidP="00C32D81">
      <w:pPr>
        <w:rPr>
          <w:color w:val="404040" w:themeColor="text1" w:themeTint="BF"/>
        </w:rPr>
      </w:pPr>
    </w:p>
    <w:p w:rsidR="00C32D81" w:rsidRDefault="00C32D81" w:rsidP="00C32D81">
      <w:pPr>
        <w:rPr>
          <w:color w:val="404040" w:themeColor="text1" w:themeTint="BF"/>
        </w:rPr>
      </w:pPr>
      <w:r>
        <w:rPr>
          <w:color w:val="404040" w:themeColor="text1" w:themeTint="BF"/>
        </w:rPr>
        <w:t>Naručitelj</w:t>
      </w:r>
      <w:r>
        <w:rPr>
          <w:b/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Osnovna šk</w:t>
      </w:r>
      <w:r w:rsidR="00480503">
        <w:rPr>
          <w:color w:val="404040" w:themeColor="text1" w:themeTint="BF"/>
        </w:rPr>
        <w:t>ola M</w:t>
      </w:r>
      <w:r w:rsidR="00406C5A">
        <w:rPr>
          <w:color w:val="404040" w:themeColor="text1" w:themeTint="BF"/>
        </w:rPr>
        <w:t>arina Getaldića</w:t>
      </w:r>
      <w:r w:rsidR="00480503">
        <w:rPr>
          <w:color w:val="404040" w:themeColor="text1" w:themeTint="BF"/>
        </w:rPr>
        <w:t xml:space="preserve"> Dubrovnik pokrenula</w:t>
      </w:r>
      <w:r>
        <w:rPr>
          <w:color w:val="404040" w:themeColor="text1" w:themeTint="BF"/>
        </w:rPr>
        <w:t xml:space="preserve"> je </w:t>
      </w:r>
      <w:r w:rsidR="00F531D8">
        <w:rPr>
          <w:color w:val="404040" w:themeColor="text1" w:themeTint="BF"/>
        </w:rPr>
        <w:t xml:space="preserve"> postupak za </w:t>
      </w:r>
      <w:r>
        <w:rPr>
          <w:color w:val="404040" w:themeColor="text1" w:themeTint="BF"/>
        </w:rPr>
        <w:t>nabavu</w:t>
      </w:r>
      <w:r w:rsidR="00480503">
        <w:rPr>
          <w:color w:val="404040" w:themeColor="text1" w:themeTint="BF"/>
        </w:rPr>
        <w:t xml:space="preserve">, </w:t>
      </w:r>
      <w:r w:rsidR="000A09BE">
        <w:rPr>
          <w:color w:val="404040" w:themeColor="text1" w:themeTint="BF"/>
        </w:rPr>
        <w:t>opskrb</w:t>
      </w:r>
      <w:r w:rsidR="00177D2B">
        <w:rPr>
          <w:color w:val="404040" w:themeColor="text1" w:themeTint="BF"/>
        </w:rPr>
        <w:t xml:space="preserve">u </w:t>
      </w:r>
      <w:r w:rsidR="00EC4E94">
        <w:rPr>
          <w:color w:val="404040" w:themeColor="text1" w:themeTint="BF"/>
        </w:rPr>
        <w:t>električn</w:t>
      </w:r>
      <w:r w:rsidR="000A09BE">
        <w:rPr>
          <w:color w:val="404040" w:themeColor="text1" w:themeTint="BF"/>
        </w:rPr>
        <w:t xml:space="preserve">om </w:t>
      </w:r>
      <w:r w:rsidR="00EC4E94">
        <w:rPr>
          <w:color w:val="404040" w:themeColor="text1" w:themeTint="BF"/>
        </w:rPr>
        <w:t xml:space="preserve"> energij</w:t>
      </w:r>
      <w:r w:rsidR="000A09BE">
        <w:rPr>
          <w:color w:val="404040" w:themeColor="text1" w:themeTint="BF"/>
        </w:rPr>
        <w:t xml:space="preserve">om </w:t>
      </w:r>
      <w:r w:rsidR="00EC4E94">
        <w:rPr>
          <w:color w:val="404040" w:themeColor="text1" w:themeTint="BF"/>
        </w:rPr>
        <w:t xml:space="preserve"> </w:t>
      </w:r>
      <w:r w:rsidR="00A45085">
        <w:rPr>
          <w:color w:val="404040" w:themeColor="text1" w:themeTint="BF"/>
        </w:rPr>
        <w:t xml:space="preserve">za razdoblje od </w:t>
      </w:r>
      <w:r w:rsidR="00406C5A">
        <w:rPr>
          <w:color w:val="404040" w:themeColor="text1" w:themeTint="BF"/>
        </w:rPr>
        <w:t>01</w:t>
      </w:r>
      <w:r w:rsidR="00A45085">
        <w:rPr>
          <w:color w:val="404040" w:themeColor="text1" w:themeTint="BF"/>
        </w:rPr>
        <w:t>.</w:t>
      </w:r>
      <w:r w:rsidR="00E3336E">
        <w:rPr>
          <w:color w:val="404040" w:themeColor="text1" w:themeTint="BF"/>
        </w:rPr>
        <w:t xml:space="preserve"> </w:t>
      </w:r>
      <w:r w:rsidR="00406C5A">
        <w:rPr>
          <w:color w:val="404040" w:themeColor="text1" w:themeTint="BF"/>
        </w:rPr>
        <w:t>05</w:t>
      </w:r>
      <w:r w:rsidR="00A45085">
        <w:rPr>
          <w:color w:val="404040" w:themeColor="text1" w:themeTint="BF"/>
        </w:rPr>
        <w:t>.</w:t>
      </w:r>
      <w:r w:rsidR="00EC4E94">
        <w:rPr>
          <w:color w:val="404040" w:themeColor="text1" w:themeTint="BF"/>
        </w:rPr>
        <w:t xml:space="preserve"> 20</w:t>
      </w:r>
      <w:r w:rsidR="005655AC">
        <w:rPr>
          <w:color w:val="404040" w:themeColor="text1" w:themeTint="BF"/>
        </w:rPr>
        <w:t>21</w:t>
      </w:r>
      <w:r w:rsidR="00EC4E94">
        <w:rPr>
          <w:color w:val="404040" w:themeColor="text1" w:themeTint="BF"/>
        </w:rPr>
        <w:t xml:space="preserve">.g. </w:t>
      </w:r>
      <w:r w:rsidR="00A45085">
        <w:rPr>
          <w:color w:val="404040" w:themeColor="text1" w:themeTint="BF"/>
        </w:rPr>
        <w:t xml:space="preserve"> do </w:t>
      </w:r>
      <w:r w:rsidR="00406C5A">
        <w:rPr>
          <w:color w:val="404040" w:themeColor="text1" w:themeTint="BF"/>
        </w:rPr>
        <w:t>30</w:t>
      </w:r>
      <w:r w:rsidR="00A45085">
        <w:rPr>
          <w:color w:val="404040" w:themeColor="text1" w:themeTint="BF"/>
        </w:rPr>
        <w:t>.</w:t>
      </w:r>
      <w:r w:rsidR="00177D2B">
        <w:rPr>
          <w:color w:val="404040" w:themeColor="text1" w:themeTint="BF"/>
        </w:rPr>
        <w:t xml:space="preserve"> </w:t>
      </w:r>
      <w:r w:rsidR="00406C5A">
        <w:rPr>
          <w:color w:val="404040" w:themeColor="text1" w:themeTint="BF"/>
        </w:rPr>
        <w:t>04</w:t>
      </w:r>
      <w:r w:rsidR="00A45085">
        <w:rPr>
          <w:color w:val="404040" w:themeColor="text1" w:themeTint="BF"/>
        </w:rPr>
        <w:t>.</w:t>
      </w:r>
      <w:r w:rsidR="00177D2B">
        <w:rPr>
          <w:color w:val="404040" w:themeColor="text1" w:themeTint="BF"/>
        </w:rPr>
        <w:t xml:space="preserve"> </w:t>
      </w:r>
      <w:r w:rsidR="00A45085">
        <w:rPr>
          <w:color w:val="404040" w:themeColor="text1" w:themeTint="BF"/>
        </w:rPr>
        <w:t>20</w:t>
      </w:r>
      <w:r w:rsidR="009F44EA">
        <w:rPr>
          <w:color w:val="404040" w:themeColor="text1" w:themeTint="BF"/>
        </w:rPr>
        <w:t>2</w:t>
      </w:r>
      <w:r w:rsidR="005655AC">
        <w:rPr>
          <w:color w:val="404040" w:themeColor="text1" w:themeTint="BF"/>
        </w:rPr>
        <w:t>2</w:t>
      </w:r>
      <w:r w:rsidR="00A45085">
        <w:rPr>
          <w:color w:val="404040" w:themeColor="text1" w:themeTint="BF"/>
        </w:rPr>
        <w:t>.g.</w:t>
      </w:r>
      <w:r w:rsidR="00177D2B">
        <w:rPr>
          <w:color w:val="404040" w:themeColor="text1" w:themeTint="BF"/>
        </w:rPr>
        <w:t xml:space="preserve">, </w:t>
      </w:r>
      <w:r w:rsidR="00611A74">
        <w:rPr>
          <w:color w:val="404040" w:themeColor="text1" w:themeTint="BF"/>
        </w:rPr>
        <w:t xml:space="preserve">broj nabave </w:t>
      </w:r>
      <w:r w:rsidR="00406C5A">
        <w:rPr>
          <w:color w:val="404040" w:themeColor="text1" w:themeTint="BF"/>
        </w:rPr>
        <w:t>6-2021</w:t>
      </w:r>
      <w:r>
        <w:rPr>
          <w:color w:val="404040" w:themeColor="text1" w:themeTint="BF"/>
        </w:rPr>
        <w:t>, te vam upućujemo poziv za dostavu ponude.</w:t>
      </w:r>
    </w:p>
    <w:p w:rsidR="00480503" w:rsidRDefault="00480503" w:rsidP="00480503">
      <w:pPr>
        <w:tabs>
          <w:tab w:val="left" w:pos="7320"/>
        </w:tabs>
        <w:rPr>
          <w:b/>
          <w:color w:val="000000" w:themeColor="text1"/>
        </w:rPr>
      </w:pPr>
      <w:r>
        <w:rPr>
          <w:color w:val="404040" w:themeColor="text1" w:themeTint="BF"/>
        </w:rPr>
        <w:t xml:space="preserve">Sukladno </w:t>
      </w:r>
      <w:r>
        <w:t xml:space="preserve"> Zakonu </w:t>
      </w:r>
      <w:r>
        <w:rPr>
          <w:color w:val="404040" w:themeColor="text1" w:themeTint="BF"/>
        </w:rPr>
        <w:t xml:space="preserve"> o javnoj nabavi (</w:t>
      </w:r>
      <w:r>
        <w:rPr>
          <w:color w:val="000000" w:themeColor="text1"/>
        </w:rPr>
        <w:t>NN 120/16</w:t>
      </w:r>
      <w:r w:rsidRPr="00483563">
        <w:rPr>
          <w:color w:val="000000" w:themeColor="text1"/>
        </w:rPr>
        <w:t>)</w:t>
      </w:r>
      <w:r>
        <w:rPr>
          <w:color w:val="FF0000"/>
        </w:rPr>
        <w:t xml:space="preserve"> </w:t>
      </w:r>
      <w:r w:rsidRPr="00560C1F">
        <w:rPr>
          <w:color w:val="000000" w:themeColor="text1"/>
        </w:rPr>
        <w:t>za godišnju p</w:t>
      </w:r>
      <w:r>
        <w:rPr>
          <w:color w:val="000000" w:themeColor="text1"/>
        </w:rPr>
        <w:t>r</w:t>
      </w:r>
      <w:r w:rsidRPr="00560C1F">
        <w:rPr>
          <w:color w:val="000000" w:themeColor="text1"/>
        </w:rPr>
        <w:t>ocijenjenu vrij</w:t>
      </w:r>
      <w:r>
        <w:rPr>
          <w:color w:val="000000" w:themeColor="text1"/>
        </w:rPr>
        <w:t>e</w:t>
      </w:r>
      <w:r w:rsidRPr="00560C1F">
        <w:rPr>
          <w:color w:val="000000" w:themeColor="text1"/>
        </w:rPr>
        <w:t>dnost iz Plana nabave manju od 200</w:t>
      </w:r>
      <w:r>
        <w:rPr>
          <w:color w:val="000000" w:themeColor="text1"/>
        </w:rPr>
        <w:t>. 000,00  kuna  za robe i 500.000,00 kuna bez PDV-a za radove  (tzv. jednostavna  nabava) Naručitelj nije obvezan provoditi postupak javne nabave propisane Zakonom o javnoj nabavi.</w:t>
      </w:r>
      <w:r>
        <w:rPr>
          <w:b/>
          <w:color w:val="000000" w:themeColor="text1"/>
        </w:rPr>
        <w:tab/>
      </w:r>
    </w:p>
    <w:p w:rsidR="00813A2D" w:rsidRDefault="00813A2D" w:rsidP="00C32D81">
      <w:pPr>
        <w:tabs>
          <w:tab w:val="left" w:pos="7320"/>
        </w:tabs>
        <w:rPr>
          <w:color w:val="404040" w:themeColor="text1" w:themeTint="BF"/>
        </w:rPr>
      </w:pPr>
    </w:p>
    <w:p w:rsidR="00C32D81" w:rsidRDefault="00C32D81" w:rsidP="00C32D81">
      <w:pPr>
        <w:tabs>
          <w:tab w:val="left" w:pos="732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C32D81" w:rsidRPr="00F60C0A" w:rsidRDefault="00C32D81" w:rsidP="00F60C0A">
      <w:pPr>
        <w:pStyle w:val="Odlomakpopisa"/>
        <w:numPr>
          <w:ilvl w:val="0"/>
          <w:numId w:val="15"/>
        </w:numPr>
        <w:tabs>
          <w:tab w:val="left" w:pos="7320"/>
        </w:tabs>
        <w:rPr>
          <w:b/>
          <w:color w:val="000000" w:themeColor="text1"/>
          <w:u w:val="single"/>
        </w:rPr>
      </w:pPr>
      <w:r w:rsidRPr="00F60C0A">
        <w:rPr>
          <w:b/>
          <w:color w:val="000000" w:themeColor="text1"/>
          <w:u w:val="single"/>
        </w:rPr>
        <w:t>OPIS PREDMETA NABAVE</w:t>
      </w:r>
    </w:p>
    <w:p w:rsidR="00100774" w:rsidRDefault="00C32D81" w:rsidP="00100774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>Predmet nabave</w:t>
      </w:r>
      <w:r w:rsidR="00EC4E94">
        <w:rPr>
          <w:color w:val="000000" w:themeColor="text1"/>
        </w:rPr>
        <w:t xml:space="preserve"> je </w:t>
      </w:r>
      <w:r w:rsidR="000A09BE">
        <w:rPr>
          <w:color w:val="000000" w:themeColor="text1"/>
        </w:rPr>
        <w:t xml:space="preserve">opskrba </w:t>
      </w:r>
      <w:r w:rsidR="00EC4E94">
        <w:rPr>
          <w:color w:val="000000" w:themeColor="text1"/>
        </w:rPr>
        <w:t>električn</w:t>
      </w:r>
      <w:r w:rsidR="000A09BE">
        <w:rPr>
          <w:color w:val="000000" w:themeColor="text1"/>
        </w:rPr>
        <w:t xml:space="preserve">om </w:t>
      </w:r>
      <w:r w:rsidR="00EC4E94">
        <w:rPr>
          <w:color w:val="000000" w:themeColor="text1"/>
        </w:rPr>
        <w:t xml:space="preserve"> energij</w:t>
      </w:r>
      <w:r w:rsidR="000A09BE">
        <w:rPr>
          <w:color w:val="000000" w:themeColor="text1"/>
        </w:rPr>
        <w:t xml:space="preserve">om </w:t>
      </w:r>
      <w:r w:rsidR="00EC4E94">
        <w:rPr>
          <w:color w:val="000000" w:themeColor="text1"/>
        </w:rPr>
        <w:t xml:space="preserve"> za </w:t>
      </w:r>
      <w:r w:rsidR="00551870">
        <w:rPr>
          <w:color w:val="000000" w:themeColor="text1"/>
        </w:rPr>
        <w:t xml:space="preserve"> razdoblje od</w:t>
      </w:r>
      <w:r w:rsidR="000A09BE">
        <w:rPr>
          <w:color w:val="000000" w:themeColor="text1"/>
        </w:rPr>
        <w:t xml:space="preserve"> </w:t>
      </w:r>
      <w:r w:rsidR="00406C5A">
        <w:rPr>
          <w:color w:val="000000" w:themeColor="text1"/>
        </w:rPr>
        <w:t>01</w:t>
      </w:r>
      <w:r w:rsidR="00551870">
        <w:rPr>
          <w:color w:val="000000" w:themeColor="text1"/>
        </w:rPr>
        <w:t xml:space="preserve">. </w:t>
      </w:r>
      <w:r w:rsidR="00406C5A">
        <w:rPr>
          <w:color w:val="000000" w:themeColor="text1"/>
        </w:rPr>
        <w:t>05</w:t>
      </w:r>
      <w:r w:rsidR="00EC4E94">
        <w:rPr>
          <w:color w:val="000000" w:themeColor="text1"/>
        </w:rPr>
        <w:t>. 20</w:t>
      </w:r>
      <w:r w:rsidR="00840667">
        <w:rPr>
          <w:color w:val="000000" w:themeColor="text1"/>
        </w:rPr>
        <w:t>2</w:t>
      </w:r>
      <w:r w:rsidR="005655AC">
        <w:rPr>
          <w:color w:val="000000" w:themeColor="text1"/>
        </w:rPr>
        <w:t>1</w:t>
      </w:r>
      <w:r w:rsidR="00EC4E94">
        <w:rPr>
          <w:color w:val="000000" w:themeColor="text1"/>
        </w:rPr>
        <w:t xml:space="preserve">.g. </w:t>
      </w:r>
      <w:r w:rsidR="00551870">
        <w:rPr>
          <w:color w:val="000000" w:themeColor="text1"/>
        </w:rPr>
        <w:t xml:space="preserve">do </w:t>
      </w:r>
      <w:r w:rsidR="00406C5A">
        <w:rPr>
          <w:color w:val="000000" w:themeColor="text1"/>
        </w:rPr>
        <w:t>30</w:t>
      </w:r>
      <w:r w:rsidR="00551870">
        <w:rPr>
          <w:color w:val="000000" w:themeColor="text1"/>
        </w:rPr>
        <w:t>.</w:t>
      </w:r>
      <w:r w:rsidR="00177D2B">
        <w:rPr>
          <w:color w:val="000000" w:themeColor="text1"/>
        </w:rPr>
        <w:t xml:space="preserve"> </w:t>
      </w:r>
      <w:r w:rsidR="00406C5A">
        <w:rPr>
          <w:color w:val="000000" w:themeColor="text1"/>
        </w:rPr>
        <w:t>04</w:t>
      </w:r>
      <w:r w:rsidR="00551870">
        <w:rPr>
          <w:color w:val="000000" w:themeColor="text1"/>
        </w:rPr>
        <w:t>. 20</w:t>
      </w:r>
      <w:r w:rsidR="009F44EA">
        <w:rPr>
          <w:color w:val="000000" w:themeColor="text1"/>
        </w:rPr>
        <w:t>2</w:t>
      </w:r>
      <w:r w:rsidR="005655AC">
        <w:rPr>
          <w:color w:val="000000" w:themeColor="text1"/>
        </w:rPr>
        <w:t>2</w:t>
      </w:r>
      <w:r w:rsidR="00551870">
        <w:rPr>
          <w:color w:val="000000" w:themeColor="text1"/>
        </w:rPr>
        <w:t xml:space="preserve">.g. </w:t>
      </w:r>
    </w:p>
    <w:p w:rsidR="00A45085" w:rsidRPr="00100774" w:rsidRDefault="00A45085" w:rsidP="00100774">
      <w:pPr>
        <w:tabs>
          <w:tab w:val="left" w:pos="7320"/>
        </w:tabs>
        <w:rPr>
          <w:color w:val="000000" w:themeColor="text1"/>
        </w:rPr>
      </w:pPr>
      <w:r w:rsidRPr="00F05E79">
        <w:rPr>
          <w:i/>
          <w:iCs/>
        </w:rPr>
        <w:t xml:space="preserve"> </w:t>
      </w:r>
    </w:p>
    <w:p w:rsidR="00A45085" w:rsidRPr="00F60C0A" w:rsidRDefault="00F60C0A" w:rsidP="00F60C0A">
      <w:pPr>
        <w:widowControl w:val="0"/>
        <w:suppressAutoHyphens/>
        <w:autoSpaceDE w:val="0"/>
        <w:jc w:val="both"/>
        <w:rPr>
          <w:b/>
          <w:bCs/>
        </w:rPr>
      </w:pPr>
      <w:r>
        <w:rPr>
          <w:b/>
          <w:bCs/>
        </w:rPr>
        <w:t xml:space="preserve">1.1.  </w:t>
      </w:r>
      <w:r w:rsidR="00A45085" w:rsidRPr="00F60C0A">
        <w:rPr>
          <w:b/>
          <w:bCs/>
        </w:rPr>
        <w:t>Količina predmeta nabave</w:t>
      </w:r>
    </w:p>
    <w:p w:rsidR="00A45085" w:rsidRDefault="00A45085" w:rsidP="00406C5A">
      <w:pPr>
        <w:tabs>
          <w:tab w:val="left" w:pos="7320"/>
        </w:tabs>
      </w:pPr>
      <w:r>
        <w:t>Okvirne količine predmeta nabave (potrebne za razdoblje od</w:t>
      </w:r>
      <w:r w:rsidR="00EC4E94">
        <w:t xml:space="preserve"> </w:t>
      </w:r>
      <w:r w:rsidR="00406C5A">
        <w:t>01</w:t>
      </w:r>
      <w:r w:rsidR="00EC4E94">
        <w:rPr>
          <w:color w:val="000000" w:themeColor="text1"/>
        </w:rPr>
        <w:t>.</w:t>
      </w:r>
      <w:r w:rsidR="00177D2B">
        <w:rPr>
          <w:color w:val="000000" w:themeColor="text1"/>
        </w:rPr>
        <w:t xml:space="preserve"> </w:t>
      </w:r>
      <w:r w:rsidR="00406C5A">
        <w:rPr>
          <w:color w:val="000000" w:themeColor="text1"/>
        </w:rPr>
        <w:t>05</w:t>
      </w:r>
      <w:r w:rsidR="00EC4E94">
        <w:rPr>
          <w:color w:val="000000" w:themeColor="text1"/>
        </w:rPr>
        <w:t>.</w:t>
      </w:r>
      <w:r w:rsidR="00BF366A">
        <w:rPr>
          <w:color w:val="000000" w:themeColor="text1"/>
        </w:rPr>
        <w:t xml:space="preserve"> </w:t>
      </w:r>
      <w:r w:rsidR="00EC4E94">
        <w:rPr>
          <w:color w:val="000000" w:themeColor="text1"/>
        </w:rPr>
        <w:t>20</w:t>
      </w:r>
      <w:r w:rsidR="00840667">
        <w:rPr>
          <w:color w:val="000000" w:themeColor="text1"/>
        </w:rPr>
        <w:t>2</w:t>
      </w:r>
      <w:r w:rsidR="005655AC">
        <w:rPr>
          <w:color w:val="000000" w:themeColor="text1"/>
        </w:rPr>
        <w:t>1</w:t>
      </w:r>
      <w:r w:rsidR="00EC4E94">
        <w:rPr>
          <w:color w:val="000000" w:themeColor="text1"/>
        </w:rPr>
        <w:t xml:space="preserve">.g. do </w:t>
      </w:r>
      <w:r w:rsidR="00406C5A">
        <w:rPr>
          <w:color w:val="000000" w:themeColor="text1"/>
        </w:rPr>
        <w:t>30</w:t>
      </w:r>
      <w:r w:rsidR="00EC4E94">
        <w:rPr>
          <w:color w:val="000000" w:themeColor="text1"/>
        </w:rPr>
        <w:t>.</w:t>
      </w:r>
      <w:r w:rsidR="00177D2B">
        <w:rPr>
          <w:color w:val="000000" w:themeColor="text1"/>
        </w:rPr>
        <w:t xml:space="preserve"> </w:t>
      </w:r>
      <w:r w:rsidR="00406C5A">
        <w:rPr>
          <w:color w:val="000000" w:themeColor="text1"/>
        </w:rPr>
        <w:t>04</w:t>
      </w:r>
      <w:r w:rsidR="00EC4E94">
        <w:rPr>
          <w:color w:val="000000" w:themeColor="text1"/>
        </w:rPr>
        <w:t>.</w:t>
      </w:r>
      <w:r w:rsidR="00406C5A">
        <w:rPr>
          <w:color w:val="000000" w:themeColor="text1"/>
        </w:rPr>
        <w:t xml:space="preserve"> </w:t>
      </w:r>
      <w:r w:rsidR="00EC4E94">
        <w:rPr>
          <w:color w:val="000000" w:themeColor="text1"/>
        </w:rPr>
        <w:t>20</w:t>
      </w:r>
      <w:r w:rsidR="009F44EA">
        <w:rPr>
          <w:color w:val="000000" w:themeColor="text1"/>
        </w:rPr>
        <w:t>2</w:t>
      </w:r>
      <w:r w:rsidR="005655AC">
        <w:rPr>
          <w:color w:val="000000" w:themeColor="text1"/>
        </w:rPr>
        <w:t>2</w:t>
      </w:r>
      <w:r w:rsidR="00480503">
        <w:rPr>
          <w:color w:val="000000" w:themeColor="text1"/>
        </w:rPr>
        <w:t>.</w:t>
      </w:r>
      <w:r w:rsidR="00EC4E94">
        <w:rPr>
          <w:color w:val="000000" w:themeColor="text1"/>
        </w:rPr>
        <w:t>g.</w:t>
      </w:r>
      <w:r w:rsidR="00100774">
        <w:rPr>
          <w:color w:val="000000" w:themeColor="text1"/>
        </w:rPr>
        <w:t>)</w:t>
      </w:r>
      <w:r w:rsidR="00EC4E94">
        <w:rPr>
          <w:color w:val="000000" w:themeColor="text1"/>
        </w:rPr>
        <w:t xml:space="preserve"> </w:t>
      </w:r>
      <w:r w:rsidR="007B3CD2">
        <w:t xml:space="preserve"> </w:t>
      </w:r>
      <w:r>
        <w:t xml:space="preserve">za vrijeme trajanja sklopljenog ugovora  specificirane su TROŠKOVNIKU. </w:t>
      </w:r>
      <w:r w:rsidRPr="00474FC1">
        <w:tab/>
      </w:r>
    </w:p>
    <w:p w:rsidR="00A45085" w:rsidRPr="00474FC1" w:rsidRDefault="00A45085" w:rsidP="00A45085">
      <w:pPr>
        <w:jc w:val="both"/>
      </w:pPr>
      <w:r w:rsidRPr="00474FC1">
        <w:t xml:space="preserve"> </w:t>
      </w:r>
    </w:p>
    <w:p w:rsidR="00A45085" w:rsidRPr="00F05E79" w:rsidRDefault="00A45085" w:rsidP="00A45085">
      <w:pPr>
        <w:jc w:val="both"/>
      </w:pPr>
      <w:r>
        <w:t xml:space="preserve">Stvarno nabavljena količina robe temeljem sklopljenog ugovora može biti veća ili manja od okvirne količine. </w:t>
      </w:r>
    </w:p>
    <w:p w:rsidR="00A45085" w:rsidRDefault="00A45085" w:rsidP="00A45085">
      <w:pPr>
        <w:pStyle w:val="Zaglavlje"/>
        <w:tabs>
          <w:tab w:val="clear" w:pos="4536"/>
          <w:tab w:val="clear" w:pos="9072"/>
        </w:tabs>
        <w:jc w:val="both"/>
      </w:pPr>
    </w:p>
    <w:p w:rsidR="00A45085" w:rsidRPr="00871CE3" w:rsidRDefault="00871CE3" w:rsidP="00871CE3">
      <w:pPr>
        <w:widowControl w:val="0"/>
        <w:suppressAutoHyphens/>
        <w:autoSpaceDE w:val="0"/>
        <w:jc w:val="both"/>
        <w:rPr>
          <w:b/>
          <w:bCs/>
        </w:rPr>
      </w:pPr>
      <w:r>
        <w:rPr>
          <w:b/>
          <w:bCs/>
        </w:rPr>
        <w:t>1.2</w:t>
      </w:r>
      <w:r w:rsidR="00F60C0A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A45085" w:rsidRPr="00871CE3">
        <w:rPr>
          <w:b/>
          <w:bCs/>
        </w:rPr>
        <w:t>Tehničke specifikacije</w:t>
      </w:r>
    </w:p>
    <w:p w:rsidR="006B1EB8" w:rsidRDefault="00100774" w:rsidP="006B1EB8">
      <w:pPr>
        <w:pStyle w:val="StandardWeb"/>
        <w:rPr>
          <w:color w:val="000000"/>
        </w:rPr>
      </w:pPr>
      <w:r>
        <w:rPr>
          <w:color w:val="000000"/>
        </w:rPr>
        <w:t>Teh</w:t>
      </w:r>
      <w:r w:rsidR="000A09BE">
        <w:rPr>
          <w:color w:val="000000"/>
        </w:rPr>
        <w:t>n</w:t>
      </w:r>
      <w:r>
        <w:rPr>
          <w:color w:val="000000"/>
        </w:rPr>
        <w:t>ička specifikacija navedena je u obrascu troškovnika koji je sastavni dio ovog Poziva za dostavu ponuda.</w:t>
      </w:r>
      <w:r w:rsidR="000A09BE">
        <w:rPr>
          <w:color w:val="000000"/>
        </w:rPr>
        <w:t xml:space="preserve"> </w:t>
      </w:r>
      <w:r w:rsidR="006B1EB8" w:rsidRPr="006B1EB8">
        <w:rPr>
          <w:color w:val="000000"/>
        </w:rPr>
        <w:t>Obračunsko razdoblje za koje će opskrbljivač obračunavati električnu energiju iznosi 30 +/- 3 dana.</w:t>
      </w:r>
    </w:p>
    <w:p w:rsidR="002D278E" w:rsidRPr="006B1EB8" w:rsidRDefault="002D278E" w:rsidP="006B1EB8">
      <w:pPr>
        <w:pStyle w:val="StandardWeb"/>
        <w:rPr>
          <w:color w:val="000000"/>
        </w:rPr>
      </w:pPr>
    </w:p>
    <w:p w:rsidR="00A45085" w:rsidRPr="00F05E79" w:rsidRDefault="00871CE3" w:rsidP="00871CE3">
      <w:pPr>
        <w:widowControl w:val="0"/>
        <w:suppressAutoHyphens/>
        <w:autoSpaceDE w:val="0"/>
        <w:jc w:val="both"/>
        <w:rPr>
          <w:b/>
          <w:bCs/>
        </w:rPr>
      </w:pPr>
      <w:r>
        <w:rPr>
          <w:b/>
          <w:bCs/>
        </w:rPr>
        <w:t>1.3</w:t>
      </w:r>
      <w:r w:rsidR="00F60C0A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A45085" w:rsidRPr="00F05E79">
        <w:rPr>
          <w:b/>
          <w:bCs/>
        </w:rPr>
        <w:t xml:space="preserve">Mjesto isporuke </w:t>
      </w:r>
      <w:r w:rsidR="00A45085">
        <w:rPr>
          <w:b/>
          <w:bCs/>
        </w:rPr>
        <w:t>robe</w:t>
      </w:r>
    </w:p>
    <w:p w:rsidR="00A45085" w:rsidRDefault="00A45085" w:rsidP="00A45085">
      <w:pPr>
        <w:pStyle w:val="Odlomakpopisa1"/>
        <w:spacing w:after="12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Osnovna škola </w:t>
      </w:r>
      <w:r w:rsidR="00406C5A">
        <w:rPr>
          <w:bCs/>
          <w:sz w:val="24"/>
          <w:szCs w:val="24"/>
        </w:rPr>
        <w:t>Marina Getaldića</w:t>
      </w:r>
      <w:r w:rsidR="00BF54F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Dubrovnik</w:t>
      </w:r>
      <w:r w:rsidR="00E3336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 20 </w:t>
      </w:r>
      <w:r w:rsidR="00406C5A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</w:t>
      </w:r>
      <w:r w:rsidR="00406C5A">
        <w:rPr>
          <w:bCs/>
          <w:sz w:val="24"/>
          <w:szCs w:val="24"/>
        </w:rPr>
        <w:t>Dubrovnik, Nikole Gučetića 1</w:t>
      </w:r>
    </w:p>
    <w:p w:rsidR="00A45085" w:rsidRPr="00F05E79" w:rsidRDefault="00A45085" w:rsidP="00A45085">
      <w:pPr>
        <w:pStyle w:val="Odlomakpopisa1"/>
        <w:ind w:left="705"/>
        <w:jc w:val="both"/>
        <w:rPr>
          <w:bCs/>
          <w:sz w:val="24"/>
          <w:szCs w:val="24"/>
        </w:rPr>
      </w:pPr>
    </w:p>
    <w:p w:rsidR="00A45085" w:rsidRDefault="00871CE3" w:rsidP="00871CE3">
      <w:pPr>
        <w:widowControl w:val="0"/>
        <w:suppressAutoHyphens/>
        <w:autoSpaceDE w:val="0"/>
        <w:jc w:val="both"/>
        <w:rPr>
          <w:b/>
        </w:rPr>
      </w:pPr>
      <w:r>
        <w:rPr>
          <w:b/>
        </w:rPr>
        <w:t>1.4</w:t>
      </w:r>
      <w:r w:rsidR="00F60C0A">
        <w:rPr>
          <w:b/>
        </w:rPr>
        <w:t xml:space="preserve">. </w:t>
      </w:r>
      <w:r>
        <w:rPr>
          <w:b/>
        </w:rPr>
        <w:t xml:space="preserve"> </w:t>
      </w:r>
      <w:r w:rsidR="00A45085" w:rsidRPr="00F51D3B">
        <w:rPr>
          <w:b/>
        </w:rPr>
        <w:t xml:space="preserve">Vrijeme trajanja ugovora </w:t>
      </w:r>
    </w:p>
    <w:p w:rsidR="000A09BE" w:rsidRDefault="00A45085" w:rsidP="00A45085">
      <w:pPr>
        <w:jc w:val="both"/>
      </w:pPr>
      <w:r>
        <w:t>S jednim ponuditeljem čija ponuda bude odabrana sklopit će se ugovor za</w:t>
      </w:r>
      <w:r w:rsidR="00FE7D0C">
        <w:t xml:space="preserve"> opskrbu električnom energijom za </w:t>
      </w:r>
      <w:r w:rsidRPr="00F05E79">
        <w:t xml:space="preserve">razdoblje od </w:t>
      </w:r>
      <w:r w:rsidR="00406C5A">
        <w:t>01</w:t>
      </w:r>
      <w:r>
        <w:t>.</w:t>
      </w:r>
      <w:r w:rsidR="00E3336E">
        <w:t xml:space="preserve"> </w:t>
      </w:r>
      <w:r w:rsidR="00406C5A">
        <w:t>05</w:t>
      </w:r>
      <w:r>
        <w:t>.</w:t>
      </w:r>
      <w:r w:rsidR="00E3336E">
        <w:t xml:space="preserve"> </w:t>
      </w:r>
      <w:r>
        <w:t>20</w:t>
      </w:r>
      <w:r w:rsidR="00840667">
        <w:t>2</w:t>
      </w:r>
      <w:r w:rsidR="005655AC">
        <w:t>1</w:t>
      </w:r>
      <w:r>
        <w:t xml:space="preserve">.g. do </w:t>
      </w:r>
      <w:r w:rsidR="00406C5A">
        <w:t>30</w:t>
      </w:r>
      <w:r>
        <w:t>.</w:t>
      </w:r>
      <w:r w:rsidR="00E3336E">
        <w:t xml:space="preserve"> </w:t>
      </w:r>
      <w:r w:rsidR="00406C5A">
        <w:t>04</w:t>
      </w:r>
      <w:r>
        <w:t>. 20</w:t>
      </w:r>
      <w:r w:rsidR="009F44EA">
        <w:t>2</w:t>
      </w:r>
      <w:r w:rsidR="005655AC">
        <w:t>2</w:t>
      </w:r>
      <w:r w:rsidR="000A09BE">
        <w:t>.</w:t>
      </w:r>
      <w:r w:rsidR="0077607B">
        <w:t>g.</w:t>
      </w:r>
    </w:p>
    <w:p w:rsidR="00A45085" w:rsidRDefault="00A45085" w:rsidP="00A45085">
      <w:pPr>
        <w:jc w:val="both"/>
      </w:pPr>
      <w:r w:rsidRPr="00F05E79">
        <w:t xml:space="preserve">Naručitelj, ovisno o potrebama, nije obvezan naručiti cjelokupnu planiranu količinu </w:t>
      </w:r>
      <w:r>
        <w:t xml:space="preserve">    </w:t>
      </w:r>
    </w:p>
    <w:p w:rsidR="00A45085" w:rsidRDefault="00A45085" w:rsidP="00FE7D0C">
      <w:pPr>
        <w:jc w:val="both"/>
      </w:pPr>
      <w:r>
        <w:t xml:space="preserve">navedenu u specifikaciji. </w:t>
      </w:r>
    </w:p>
    <w:p w:rsidR="00FE7D0C" w:rsidRDefault="00FE7D0C" w:rsidP="000A09BE">
      <w:pPr>
        <w:jc w:val="both"/>
      </w:pPr>
      <w:r>
        <w:t>Roba će se isporučiti naručitelju uz obvezu ponuditelja za isporuku robe u skladu s ponudom i specifikacijom u ponudbenom troškovniku.</w:t>
      </w:r>
    </w:p>
    <w:p w:rsidR="00A45085" w:rsidRPr="00F05E79" w:rsidRDefault="00A45085" w:rsidP="00A45085">
      <w:pPr>
        <w:ind w:left="708" w:firstLine="12"/>
        <w:jc w:val="both"/>
      </w:pPr>
      <w:r>
        <w:t xml:space="preserve">  </w:t>
      </w:r>
      <w:r w:rsidRPr="00F05E79">
        <w:t xml:space="preserve"> </w:t>
      </w:r>
      <w:r>
        <w:tab/>
      </w:r>
      <w:r w:rsidRPr="00F05E79">
        <w:t xml:space="preserve"> </w:t>
      </w:r>
    </w:p>
    <w:p w:rsidR="00A45085" w:rsidRPr="00A34C8D" w:rsidRDefault="00A45085" w:rsidP="00A45085">
      <w:pPr>
        <w:jc w:val="both"/>
      </w:pPr>
      <w:r w:rsidRPr="00F05E79">
        <w:t xml:space="preserve">Početak isporuke robe je </w:t>
      </w:r>
      <w:r w:rsidR="00583C87">
        <w:t>01</w:t>
      </w:r>
      <w:r>
        <w:t>.</w:t>
      </w:r>
      <w:r w:rsidR="00E3336E">
        <w:t xml:space="preserve"> </w:t>
      </w:r>
      <w:r w:rsidR="00583C87">
        <w:t>05</w:t>
      </w:r>
      <w:r>
        <w:t>.</w:t>
      </w:r>
      <w:r w:rsidR="00E3336E">
        <w:t xml:space="preserve"> </w:t>
      </w:r>
      <w:r>
        <w:t>20</w:t>
      </w:r>
      <w:r w:rsidR="00840667">
        <w:t>2</w:t>
      </w:r>
      <w:r w:rsidR="005655AC">
        <w:t>1</w:t>
      </w:r>
      <w:r>
        <w:t>.g.</w:t>
      </w:r>
    </w:p>
    <w:p w:rsidR="00A45085" w:rsidRDefault="00E25CAB" w:rsidP="00FE7D0C">
      <w:pPr>
        <w:widowControl w:val="0"/>
        <w:autoSpaceDE w:val="0"/>
        <w:autoSpaceDN w:val="0"/>
        <w:adjustRightInd w:val="0"/>
        <w:spacing w:before="480"/>
        <w:jc w:val="both"/>
      </w:pPr>
      <w:r w:rsidRPr="00E25CAB">
        <w:rPr>
          <w:b/>
          <w:u w:val="single"/>
        </w:rPr>
        <w:t xml:space="preserve">2. </w:t>
      </w:r>
      <w:r w:rsidR="00A45085" w:rsidRPr="00E25CAB">
        <w:rPr>
          <w:b/>
          <w:u w:val="single"/>
        </w:rPr>
        <w:t>ODREDBE O SPOSOBNOSTI PONUDITELJA</w:t>
      </w:r>
      <w:r w:rsidR="00A45085" w:rsidRPr="00F05E79">
        <w:t xml:space="preserve"> </w:t>
      </w:r>
    </w:p>
    <w:p w:rsidR="00A45085" w:rsidRDefault="00A45085" w:rsidP="00A45085">
      <w:pPr>
        <w:autoSpaceDN w:val="0"/>
        <w:adjustRightInd w:val="0"/>
        <w:spacing w:before="120"/>
        <w:jc w:val="both"/>
      </w:pPr>
      <w:r w:rsidRPr="00F05E79">
        <w:t>Ponuditelj je obvezan u ponudi kao dokaz</w:t>
      </w:r>
      <w:r w:rsidR="00FE7D0C">
        <w:t>e</w:t>
      </w:r>
      <w:r w:rsidRPr="00F05E79">
        <w:t xml:space="preserve"> sposobnosti dostaviti:</w:t>
      </w:r>
    </w:p>
    <w:p w:rsidR="00FE7D0C" w:rsidRPr="00E3336E" w:rsidRDefault="00FE7D0C" w:rsidP="00A45085">
      <w:pPr>
        <w:rPr>
          <w:rFonts w:cs="Calibri"/>
          <w:b/>
        </w:rPr>
      </w:pPr>
    </w:p>
    <w:p w:rsidR="00A45085" w:rsidRDefault="00425537" w:rsidP="00A45085">
      <w:pPr>
        <w:rPr>
          <w:rFonts w:cs="Calibri"/>
        </w:rPr>
      </w:pPr>
      <w:r w:rsidRPr="00E3336E">
        <w:rPr>
          <w:rFonts w:cs="Calibri"/>
          <w:b/>
        </w:rPr>
        <w:t>2.</w:t>
      </w:r>
      <w:r w:rsidR="00FE7D0C" w:rsidRPr="00E3336E">
        <w:rPr>
          <w:rFonts w:cs="Calibri"/>
          <w:b/>
        </w:rPr>
        <w:t>1</w:t>
      </w:r>
      <w:r w:rsidR="00FE7D0C">
        <w:rPr>
          <w:rFonts w:cs="Calibri"/>
        </w:rPr>
        <w:t>.</w:t>
      </w:r>
      <w:r w:rsidR="00F60C0A">
        <w:rPr>
          <w:rFonts w:cs="Calibri"/>
        </w:rPr>
        <w:t xml:space="preserve"> </w:t>
      </w:r>
      <w:r w:rsidR="00FE7D0C" w:rsidRPr="00FE7D0C">
        <w:rPr>
          <w:rFonts w:cs="Calibri"/>
          <w:b/>
          <w:u w:val="single"/>
        </w:rPr>
        <w:t>Presliku isprave o upisu u poslovni, sudski (trgovački),</w:t>
      </w:r>
      <w:r w:rsidR="00FE7D0C">
        <w:rPr>
          <w:rFonts w:cs="Calibri"/>
        </w:rPr>
        <w:t xml:space="preserve"> strukovni, obrtni ili drugi odgovarajući registar, ne stariji od </w:t>
      </w:r>
      <w:r>
        <w:rPr>
          <w:rFonts w:cs="Calibri"/>
        </w:rPr>
        <w:t>tri</w:t>
      </w:r>
      <w:r w:rsidR="00FE7D0C">
        <w:rPr>
          <w:rFonts w:cs="Calibri"/>
        </w:rPr>
        <w:t xml:space="preserve"> (</w:t>
      </w:r>
      <w:r>
        <w:rPr>
          <w:rFonts w:cs="Calibri"/>
        </w:rPr>
        <w:t>3</w:t>
      </w:r>
      <w:r w:rsidR="00FE7D0C">
        <w:rPr>
          <w:rFonts w:cs="Calibri"/>
        </w:rPr>
        <w:t>) mjesec</w:t>
      </w:r>
      <w:r>
        <w:rPr>
          <w:rFonts w:cs="Calibri"/>
        </w:rPr>
        <w:t>a</w:t>
      </w:r>
      <w:r w:rsidR="00FE7D0C">
        <w:rPr>
          <w:rFonts w:cs="Calibri"/>
        </w:rPr>
        <w:t xml:space="preserve"> od dana slanja </w:t>
      </w:r>
      <w:r>
        <w:rPr>
          <w:rFonts w:cs="Calibri"/>
        </w:rPr>
        <w:t xml:space="preserve">ovog </w:t>
      </w:r>
      <w:r w:rsidR="00FE7D0C">
        <w:rPr>
          <w:rFonts w:cs="Calibri"/>
        </w:rPr>
        <w:t>poziva za dostavu ponuda.</w:t>
      </w:r>
    </w:p>
    <w:p w:rsidR="00FE7D0C" w:rsidRPr="00E26FB9" w:rsidRDefault="00FE7D0C" w:rsidP="00A45085">
      <w:pPr>
        <w:rPr>
          <w:rFonts w:cs="Calibri"/>
        </w:rPr>
      </w:pPr>
    </w:p>
    <w:p w:rsidR="00A45085" w:rsidRPr="004810E9" w:rsidRDefault="00425537" w:rsidP="00A45085">
      <w:pPr>
        <w:autoSpaceDN w:val="0"/>
        <w:adjustRightInd w:val="0"/>
        <w:jc w:val="both"/>
      </w:pPr>
      <w:r>
        <w:rPr>
          <w:b/>
          <w:u w:val="single"/>
        </w:rPr>
        <w:t>2.</w:t>
      </w:r>
      <w:r w:rsidR="00FE7D0C">
        <w:rPr>
          <w:b/>
          <w:u w:val="single"/>
        </w:rPr>
        <w:t>2</w:t>
      </w:r>
      <w:r w:rsidR="00A45085">
        <w:rPr>
          <w:b/>
          <w:u w:val="single"/>
        </w:rPr>
        <w:t xml:space="preserve">. </w:t>
      </w:r>
      <w:r w:rsidR="00A45085" w:rsidRPr="004810E9">
        <w:rPr>
          <w:b/>
          <w:u w:val="single"/>
        </w:rPr>
        <w:t xml:space="preserve">Potvrdu porezne uprave </w:t>
      </w:r>
      <w:r w:rsidR="00A45085" w:rsidRPr="004810E9">
        <w:t>o stanju duga ili jednakovrijedni dokument nadležnog tijela države sjedišta ponuditelja. Iz potvrde porezne uprave mora biti razvidno da je ponuditelj ispunio obvezu plaćanja dospjelih poreznih obveza i obveza za mirovinsko i zdravstveno osiguranje, osim ako mu je, sukladno posebnim propisima, odobrena odgoda plaćanja navedenih obveza.</w:t>
      </w:r>
    </w:p>
    <w:p w:rsidR="00A45085" w:rsidRPr="00EE13B1" w:rsidRDefault="00A45085" w:rsidP="00A45085">
      <w:pPr>
        <w:autoSpaceDN w:val="0"/>
        <w:adjustRightInd w:val="0"/>
        <w:spacing w:before="120"/>
        <w:jc w:val="both"/>
      </w:pPr>
      <w:r w:rsidRPr="00EE13B1">
        <w:t>Potvrda porezne uprave ili jednakovrijedni dokument, odnosno izjava ne smije biti starija od 30 dana računajući od dana početka postupka javne nabave.</w:t>
      </w:r>
    </w:p>
    <w:p w:rsidR="00A2464A" w:rsidRPr="00425537" w:rsidRDefault="00425537" w:rsidP="00425537">
      <w:pPr>
        <w:pStyle w:val="StandardWeb"/>
        <w:rPr>
          <w:b/>
          <w:color w:val="000000"/>
        </w:rPr>
      </w:pPr>
      <w:r w:rsidRPr="00425537">
        <w:rPr>
          <w:b/>
          <w:u w:val="single"/>
        </w:rPr>
        <w:t>2.</w:t>
      </w:r>
      <w:r w:rsidR="00A2464A" w:rsidRPr="00425537">
        <w:rPr>
          <w:b/>
          <w:u w:val="single"/>
        </w:rPr>
        <w:t xml:space="preserve">3. </w:t>
      </w:r>
      <w:r w:rsidRPr="004C70D4">
        <w:rPr>
          <w:b/>
          <w:u w:val="single"/>
        </w:rPr>
        <w:t>D</w:t>
      </w:r>
      <w:r w:rsidR="00A2464A" w:rsidRPr="00425537">
        <w:rPr>
          <w:rStyle w:val="Naglaeno"/>
          <w:color w:val="000000"/>
          <w:u w:val="single"/>
        </w:rPr>
        <w:t>ozvola Hrvatske energetske regulatorne agencije (HERA</w:t>
      </w:r>
      <w:r w:rsidR="00A2464A" w:rsidRPr="00425537">
        <w:rPr>
          <w:rStyle w:val="Naglaeno"/>
          <w:b w:val="0"/>
          <w:color w:val="000000"/>
        </w:rPr>
        <w:t>) za obavljanje djelatnosti opskrbe električnom energijom, sukladno članku 16., stavku 2. Zakona o energiji (N.N. br. 120/12</w:t>
      </w:r>
      <w:r w:rsidR="00D0269B">
        <w:rPr>
          <w:rStyle w:val="Naglaeno"/>
          <w:b w:val="0"/>
          <w:color w:val="000000"/>
        </w:rPr>
        <w:t>.,14/14.,95/15.,102/15.</w:t>
      </w:r>
      <w:r w:rsidR="00EC2C7F">
        <w:rPr>
          <w:rStyle w:val="Naglaeno"/>
          <w:b w:val="0"/>
          <w:color w:val="000000"/>
        </w:rPr>
        <w:t>, 68/18</w:t>
      </w:r>
      <w:r w:rsidR="00A2464A" w:rsidRPr="00425537">
        <w:rPr>
          <w:rStyle w:val="Naglaeno"/>
          <w:b w:val="0"/>
          <w:color w:val="000000"/>
        </w:rPr>
        <w:t>).</w:t>
      </w:r>
    </w:p>
    <w:p w:rsidR="00A45085" w:rsidRPr="000D54F4" w:rsidRDefault="00A45085" w:rsidP="00A45085">
      <w:pPr>
        <w:jc w:val="both"/>
        <w:rPr>
          <w:b/>
          <w:u w:val="single"/>
        </w:rPr>
      </w:pPr>
    </w:p>
    <w:p w:rsidR="00A45085" w:rsidRPr="00F60C0A" w:rsidRDefault="00FE7D0C" w:rsidP="00FE7D0C">
      <w:pPr>
        <w:jc w:val="both"/>
        <w:rPr>
          <w:b/>
          <w:u w:val="single"/>
        </w:rPr>
      </w:pPr>
      <w:r w:rsidRPr="00FE7D0C">
        <w:rPr>
          <w:b/>
        </w:rPr>
        <w:t>3.</w:t>
      </w:r>
      <w:r w:rsidR="00A45085" w:rsidRPr="00FE7D0C">
        <w:rPr>
          <w:b/>
        </w:rPr>
        <w:t xml:space="preserve"> </w:t>
      </w:r>
      <w:r w:rsidR="00F60C0A" w:rsidRPr="00F60C0A">
        <w:rPr>
          <w:b/>
          <w:u w:val="single"/>
        </w:rPr>
        <w:t>NAČIN DOSTAVE DOKUMENATA</w:t>
      </w:r>
    </w:p>
    <w:p w:rsidR="00A45085" w:rsidRPr="00F05E79" w:rsidRDefault="00A45085" w:rsidP="00A45085">
      <w:pPr>
        <w:autoSpaceDN w:val="0"/>
        <w:adjustRightInd w:val="0"/>
        <w:spacing w:before="120"/>
      </w:pPr>
      <w:r w:rsidRPr="00F05E79">
        <w:t xml:space="preserve">Sve dokumente koje Naručitelj zahtjeva </w:t>
      </w:r>
      <w:r>
        <w:t xml:space="preserve">iz </w:t>
      </w:r>
      <w:r w:rsidRPr="00F05E79">
        <w:t xml:space="preserve"> ove dokumentacije, ponuditelj </w:t>
      </w:r>
      <w:r>
        <w:t>m</w:t>
      </w:r>
      <w:r w:rsidRPr="00F05E79">
        <w:t xml:space="preserve">ože dostaviti </w:t>
      </w:r>
      <w:r>
        <w:t xml:space="preserve">   </w:t>
      </w:r>
      <w:r w:rsidRPr="00F05E79">
        <w:t>u neovjerenoj preslici.</w:t>
      </w:r>
      <w:r w:rsidR="00E25CAB">
        <w:t xml:space="preserve"> </w:t>
      </w:r>
      <w:r w:rsidRPr="00F05E79">
        <w:t xml:space="preserve"> Neovjerenom </w:t>
      </w:r>
      <w:r w:rsidR="00F03EE5">
        <w:t xml:space="preserve"> </w:t>
      </w:r>
      <w:r w:rsidRPr="00F05E79">
        <w:t xml:space="preserve">preslikom smatra se i neovjereni </w:t>
      </w:r>
      <w:r w:rsidR="00A6084B">
        <w:t xml:space="preserve"> </w:t>
      </w:r>
      <w:r w:rsidRPr="00F05E79">
        <w:t xml:space="preserve">ispis elektroničke isprave. </w:t>
      </w:r>
    </w:p>
    <w:p w:rsidR="00A45085" w:rsidRPr="00A45085" w:rsidRDefault="00A45085" w:rsidP="00A45085">
      <w:pPr>
        <w:tabs>
          <w:tab w:val="left" w:pos="7320"/>
        </w:tabs>
        <w:rPr>
          <w:color w:val="000000" w:themeColor="text1"/>
        </w:rPr>
      </w:pPr>
    </w:p>
    <w:p w:rsidR="00C32D81" w:rsidRDefault="00C32D81" w:rsidP="00583C87">
      <w:pPr>
        <w:pStyle w:val="Odlomakpopisa"/>
        <w:numPr>
          <w:ilvl w:val="0"/>
          <w:numId w:val="1"/>
        </w:numPr>
        <w:tabs>
          <w:tab w:val="left" w:pos="7320"/>
        </w:tabs>
        <w:rPr>
          <w:color w:val="000000" w:themeColor="text1"/>
        </w:rPr>
      </w:pPr>
      <w:r>
        <w:rPr>
          <w:b/>
          <w:color w:val="000000" w:themeColor="text1"/>
        </w:rPr>
        <w:t>rok valjanosti ponude</w:t>
      </w:r>
      <w:r>
        <w:rPr>
          <w:color w:val="000000" w:themeColor="text1"/>
        </w:rPr>
        <w:t xml:space="preserve">: </w:t>
      </w:r>
      <w:r w:rsidR="00740108">
        <w:rPr>
          <w:color w:val="000000" w:themeColor="text1"/>
        </w:rPr>
        <w:t>90</w:t>
      </w:r>
      <w:r>
        <w:rPr>
          <w:color w:val="000000" w:themeColor="text1"/>
        </w:rPr>
        <w:t xml:space="preserve"> dana od </w:t>
      </w:r>
      <w:r w:rsidR="00B500F0">
        <w:rPr>
          <w:color w:val="000000" w:themeColor="text1"/>
        </w:rPr>
        <w:t xml:space="preserve">zadnjeg </w:t>
      </w:r>
      <w:r>
        <w:rPr>
          <w:color w:val="000000" w:themeColor="text1"/>
        </w:rPr>
        <w:t xml:space="preserve">dana </w:t>
      </w:r>
      <w:r w:rsidR="00B500F0">
        <w:rPr>
          <w:color w:val="000000" w:themeColor="text1"/>
        </w:rPr>
        <w:t xml:space="preserve">za dostavu </w:t>
      </w:r>
      <w:r>
        <w:rPr>
          <w:color w:val="000000" w:themeColor="text1"/>
        </w:rPr>
        <w:t>ponude</w:t>
      </w:r>
    </w:p>
    <w:p w:rsidR="00740108" w:rsidRDefault="00C32D81" w:rsidP="00583C87">
      <w:pPr>
        <w:pStyle w:val="Odlomakpopisa"/>
        <w:numPr>
          <w:ilvl w:val="0"/>
          <w:numId w:val="1"/>
        </w:numPr>
        <w:tabs>
          <w:tab w:val="left" w:pos="7320"/>
        </w:tabs>
        <w:rPr>
          <w:color w:val="000000" w:themeColor="text1"/>
        </w:rPr>
      </w:pPr>
      <w:r w:rsidRPr="00740108">
        <w:rPr>
          <w:b/>
          <w:color w:val="000000" w:themeColor="text1"/>
        </w:rPr>
        <w:t>rok, način i uvjeti plaćanja</w:t>
      </w:r>
      <w:r w:rsidRPr="00740108">
        <w:rPr>
          <w:color w:val="000000" w:themeColor="text1"/>
        </w:rPr>
        <w:t xml:space="preserve">: </w:t>
      </w:r>
      <w:r w:rsidR="00740108" w:rsidRPr="00740108">
        <w:rPr>
          <w:color w:val="000000" w:themeColor="text1"/>
        </w:rPr>
        <w:t>30</w:t>
      </w:r>
      <w:r w:rsidRPr="00740108">
        <w:rPr>
          <w:color w:val="000000" w:themeColor="text1"/>
        </w:rPr>
        <w:t xml:space="preserve"> dana od dana primitka valjanog računa</w:t>
      </w:r>
      <w:r w:rsidR="00B53838">
        <w:rPr>
          <w:color w:val="000000" w:themeColor="text1"/>
        </w:rPr>
        <w:t xml:space="preserve">, </w:t>
      </w:r>
      <w:r w:rsidRPr="00740108">
        <w:rPr>
          <w:color w:val="000000" w:themeColor="text1"/>
        </w:rPr>
        <w:t xml:space="preserve"> račun se ispostavlja na adresu Naručitelja </w:t>
      </w:r>
      <w:r w:rsidR="00583C87">
        <w:rPr>
          <w:color w:val="000000" w:themeColor="text1"/>
        </w:rPr>
        <w:t>Frana Supila 3</w:t>
      </w:r>
      <w:r w:rsidRPr="00740108">
        <w:rPr>
          <w:color w:val="000000" w:themeColor="text1"/>
        </w:rPr>
        <w:t>, 20</w:t>
      </w:r>
      <w:r w:rsidR="00583C87">
        <w:rPr>
          <w:color w:val="000000" w:themeColor="text1"/>
        </w:rPr>
        <w:t>000 Dubrovnik</w:t>
      </w:r>
    </w:p>
    <w:p w:rsidR="002D2D1E" w:rsidRPr="00583C87" w:rsidRDefault="00C32D81" w:rsidP="00583C87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583C87">
        <w:rPr>
          <w:b/>
          <w:color w:val="000000" w:themeColor="text1"/>
        </w:rPr>
        <w:t>cijena ponude</w:t>
      </w:r>
      <w:r w:rsidR="00B53838" w:rsidRPr="00583C87">
        <w:rPr>
          <w:b/>
          <w:color w:val="000000" w:themeColor="text1"/>
        </w:rPr>
        <w:t>:</w:t>
      </w:r>
      <w:r w:rsidRPr="00583C87">
        <w:rPr>
          <w:b/>
          <w:color w:val="000000" w:themeColor="text1"/>
        </w:rPr>
        <w:t xml:space="preserve"> </w:t>
      </w:r>
      <w:r w:rsidR="002D2D1E" w:rsidRPr="00583C87">
        <w:rPr>
          <w:b/>
          <w:bCs/>
        </w:rPr>
        <w:t>Način određivanja cijene ponude</w:t>
      </w:r>
    </w:p>
    <w:p w:rsidR="002D2D1E" w:rsidRPr="002D2D1E" w:rsidRDefault="002D2D1E" w:rsidP="002D2D1E">
      <w:pPr>
        <w:autoSpaceDN w:val="0"/>
        <w:adjustRightInd w:val="0"/>
        <w:spacing w:before="120"/>
        <w:jc w:val="both"/>
        <w:rPr>
          <w:b/>
          <w:bCs/>
        </w:rPr>
      </w:pPr>
      <w:r w:rsidRPr="00F05E79">
        <w:t>Ponuditelj dostavlja ponudu s cijenom u</w:t>
      </w:r>
      <w:r w:rsidR="007F763A">
        <w:t xml:space="preserve"> </w:t>
      </w:r>
      <w:r w:rsidRPr="00F05E79">
        <w:rPr>
          <w:b/>
          <w:bCs/>
        </w:rPr>
        <w:t>kunama za cjelokupan predmet nabave.</w:t>
      </w:r>
      <w:r>
        <w:t xml:space="preserve"> </w:t>
      </w:r>
      <w:r w:rsidRPr="00F05E79">
        <w:t>Gospodarski subjekt je kod izrade ponude obvezan pridržavati se sljedećeg:</w:t>
      </w:r>
      <w:r>
        <w:rPr>
          <w:b/>
          <w:bCs/>
        </w:rPr>
        <w:t xml:space="preserve"> </w:t>
      </w:r>
      <w:r w:rsidRPr="002D2D1E">
        <w:t>cijenu ponude iskazati na ponudbenom listu (i to: bez PDV-a, iznos PDV -a i  ukupna cijenu s PDV-om),</w:t>
      </w:r>
      <w:r>
        <w:rPr>
          <w:b/>
          <w:bCs/>
        </w:rPr>
        <w:t xml:space="preserve"> </w:t>
      </w:r>
      <w:r w:rsidRPr="00F05E79">
        <w:t>cijenu ponude iskazati u kunama i napisati brojkom,</w:t>
      </w:r>
      <w:r w:rsidR="00A6084B">
        <w:t xml:space="preserve"> </w:t>
      </w:r>
      <w:r w:rsidRPr="00F05E79">
        <w:t xml:space="preserve">ispuniti izvornik troškovnika na kojem se ne smiju mijenjati količine ili opisi u </w:t>
      </w:r>
      <w:r>
        <w:t>p</w:t>
      </w:r>
      <w:r w:rsidRPr="00F05E79">
        <w:t>ojedinim stavkama troškovnika.</w:t>
      </w:r>
      <w:r>
        <w:t xml:space="preserve"> u cijenu ponude bez </w:t>
      </w:r>
      <w:r>
        <w:lastRenderedPageBreak/>
        <w:t xml:space="preserve">poreza na dodanu vrijednost moraju biti uračunati svi troškovi  nabave   </w:t>
      </w:r>
      <w:r w:rsidRPr="00272203">
        <w:t>i isporuke s eventualnim popustima</w:t>
      </w:r>
    </w:p>
    <w:p w:rsidR="00740108" w:rsidRPr="00E3336E" w:rsidRDefault="00C32D81" w:rsidP="00890254">
      <w:pPr>
        <w:pStyle w:val="Odlomakpopisa"/>
        <w:numPr>
          <w:ilvl w:val="0"/>
          <w:numId w:val="1"/>
        </w:numPr>
        <w:tabs>
          <w:tab w:val="left" w:pos="7320"/>
        </w:tabs>
        <w:rPr>
          <w:color w:val="000000" w:themeColor="text1"/>
        </w:rPr>
      </w:pPr>
      <w:r>
        <w:rPr>
          <w:b/>
          <w:color w:val="000000" w:themeColor="text1"/>
        </w:rPr>
        <w:t>kriterij odabira ponuda</w:t>
      </w:r>
      <w:r w:rsidR="00B53838">
        <w:rPr>
          <w:b/>
          <w:color w:val="000000" w:themeColor="text1"/>
        </w:rPr>
        <w:t xml:space="preserve">: </w:t>
      </w:r>
      <w:r>
        <w:rPr>
          <w:color w:val="000000" w:themeColor="text1"/>
        </w:rPr>
        <w:t xml:space="preserve"> uz obvezu ispunjenja svih  navedenih uvjeta</w:t>
      </w:r>
      <w:r w:rsidR="00740108">
        <w:rPr>
          <w:color w:val="000000" w:themeColor="text1"/>
        </w:rPr>
        <w:t xml:space="preserve"> iz poziva </w:t>
      </w:r>
      <w:r w:rsidR="00B53838">
        <w:rPr>
          <w:color w:val="000000" w:themeColor="text1"/>
        </w:rPr>
        <w:t xml:space="preserve">za dostavu ponuda je </w:t>
      </w:r>
      <w:r w:rsidR="00E3336E">
        <w:rPr>
          <w:color w:val="000000" w:themeColor="text1"/>
        </w:rPr>
        <w:t xml:space="preserve"> </w:t>
      </w:r>
      <w:r>
        <w:rPr>
          <w:color w:val="000000" w:themeColor="text1"/>
        </w:rPr>
        <w:t>najniža cijena</w:t>
      </w:r>
    </w:p>
    <w:p w:rsidR="00583C87" w:rsidRDefault="00583C87" w:rsidP="00C32D81">
      <w:pPr>
        <w:tabs>
          <w:tab w:val="left" w:pos="7320"/>
        </w:tabs>
        <w:rPr>
          <w:b/>
          <w:u w:val="single"/>
        </w:rPr>
      </w:pPr>
    </w:p>
    <w:p w:rsidR="00C32D81" w:rsidRPr="00CD0152" w:rsidRDefault="00F60C0A" w:rsidP="00C32D81">
      <w:pPr>
        <w:tabs>
          <w:tab w:val="left" w:pos="7320"/>
        </w:tabs>
        <w:rPr>
          <w:b/>
          <w:color w:val="000000" w:themeColor="text1"/>
          <w:u w:val="single"/>
        </w:rPr>
      </w:pPr>
      <w:r>
        <w:rPr>
          <w:b/>
          <w:u w:val="single"/>
        </w:rPr>
        <w:t>4</w:t>
      </w:r>
      <w:r w:rsidR="00E25CAB" w:rsidRPr="00E25CAB">
        <w:rPr>
          <w:b/>
          <w:u w:val="single"/>
        </w:rPr>
        <w:t>.</w:t>
      </w:r>
      <w:r w:rsidR="00C32D81" w:rsidRPr="00E25CAB">
        <w:rPr>
          <w:b/>
          <w:u w:val="single"/>
        </w:rPr>
        <w:t xml:space="preserve"> SASTAVNI DIJELOVI PONUDE</w:t>
      </w:r>
    </w:p>
    <w:p w:rsidR="00C32D81" w:rsidRDefault="00C32D81" w:rsidP="00C32D81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>Ponuda treba sadržavati:</w:t>
      </w:r>
    </w:p>
    <w:p w:rsidR="00C32D81" w:rsidRDefault="00C32D81" w:rsidP="00C32D81">
      <w:pPr>
        <w:pStyle w:val="Odlomakpopisa"/>
        <w:numPr>
          <w:ilvl w:val="0"/>
          <w:numId w:val="2"/>
        </w:numPr>
        <w:tabs>
          <w:tab w:val="left" w:pos="7320"/>
        </w:tabs>
        <w:rPr>
          <w:color w:val="000000" w:themeColor="text1"/>
        </w:rPr>
      </w:pPr>
      <w:r>
        <w:rPr>
          <w:b/>
        </w:rPr>
        <w:t>Ponudbeni list</w:t>
      </w:r>
      <w:r>
        <w:rPr>
          <w:color w:val="000000" w:themeColor="text1"/>
        </w:rPr>
        <w:t xml:space="preserve"> (ispunjen i potpisan od strane ponuditelja</w:t>
      </w:r>
      <w:r w:rsidR="00E3336E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:rsidR="00C32D81" w:rsidRDefault="00C32D81" w:rsidP="00C32D81">
      <w:pPr>
        <w:pStyle w:val="Odlomakpopisa"/>
        <w:numPr>
          <w:ilvl w:val="0"/>
          <w:numId w:val="2"/>
        </w:numPr>
        <w:tabs>
          <w:tab w:val="left" w:pos="7320"/>
        </w:tabs>
        <w:rPr>
          <w:color w:val="000000" w:themeColor="text1"/>
        </w:rPr>
      </w:pPr>
      <w:r>
        <w:rPr>
          <w:b/>
          <w:color w:val="000000" w:themeColor="text1"/>
        </w:rPr>
        <w:t xml:space="preserve">Troškovnik </w:t>
      </w:r>
      <w:r>
        <w:rPr>
          <w:color w:val="000000" w:themeColor="text1"/>
        </w:rPr>
        <w:t>(ispunjen i potpisan od strane ponuditelja</w:t>
      </w:r>
      <w:r w:rsidR="00E3336E">
        <w:rPr>
          <w:color w:val="000000" w:themeColor="text1"/>
        </w:rPr>
        <w:t>)</w:t>
      </w:r>
      <w:r w:rsidR="002D2D1E">
        <w:rPr>
          <w:color w:val="000000" w:themeColor="text1"/>
        </w:rPr>
        <w:t xml:space="preserve"> </w:t>
      </w:r>
      <w:r>
        <w:rPr>
          <w:color w:val="000000" w:themeColor="text1"/>
        </w:rPr>
        <w:t>;</w:t>
      </w:r>
    </w:p>
    <w:p w:rsidR="00C32D81" w:rsidRDefault="00890254" w:rsidP="00C32D81">
      <w:pPr>
        <w:pStyle w:val="Odlomakpopisa"/>
        <w:numPr>
          <w:ilvl w:val="0"/>
          <w:numId w:val="2"/>
        </w:numPr>
        <w:tabs>
          <w:tab w:val="left" w:pos="7320"/>
        </w:tabs>
        <w:rPr>
          <w:color w:val="000000" w:themeColor="text1"/>
        </w:rPr>
      </w:pPr>
      <w:r>
        <w:rPr>
          <w:b/>
          <w:color w:val="000000" w:themeColor="text1"/>
        </w:rPr>
        <w:t>Traženi d</w:t>
      </w:r>
      <w:r w:rsidR="00C32D81">
        <w:rPr>
          <w:b/>
          <w:color w:val="000000" w:themeColor="text1"/>
        </w:rPr>
        <w:t>okaz</w:t>
      </w:r>
      <w:r w:rsidR="00C32D81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="00554313">
        <w:rPr>
          <w:color w:val="000000" w:themeColor="text1"/>
        </w:rPr>
        <w:t>sposobnosti</w:t>
      </w:r>
      <w:r>
        <w:rPr>
          <w:color w:val="000000" w:themeColor="text1"/>
        </w:rPr>
        <w:t xml:space="preserve"> </w:t>
      </w:r>
      <w:r w:rsidR="00C32D81">
        <w:rPr>
          <w:color w:val="000000" w:themeColor="text1"/>
        </w:rPr>
        <w:t xml:space="preserve"> </w:t>
      </w:r>
    </w:p>
    <w:p w:rsidR="00C32D81" w:rsidRDefault="00C32D81" w:rsidP="00C32D81">
      <w:pPr>
        <w:tabs>
          <w:tab w:val="left" w:pos="7320"/>
        </w:tabs>
        <w:ind w:left="360"/>
        <w:rPr>
          <w:color w:val="000000" w:themeColor="text1"/>
        </w:rPr>
      </w:pPr>
    </w:p>
    <w:p w:rsidR="00C32D81" w:rsidRPr="00E25CAB" w:rsidRDefault="00F60C0A" w:rsidP="00E25CAB">
      <w:pPr>
        <w:tabs>
          <w:tab w:val="left" w:pos="7320"/>
        </w:tabs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5</w:t>
      </w:r>
      <w:r w:rsidR="00C32D81" w:rsidRPr="00E25CAB">
        <w:rPr>
          <w:b/>
          <w:color w:val="000000" w:themeColor="text1"/>
          <w:u w:val="single"/>
        </w:rPr>
        <w:t xml:space="preserve"> NAČIN DOSTAVE PONUDE  </w:t>
      </w:r>
    </w:p>
    <w:p w:rsidR="00C32D81" w:rsidRDefault="00C32D81" w:rsidP="00C32D81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>Ponuda se dostavlja na Ponudbenom listu i Troškovniku  ovog Poziva na dostavu ponude, a koje je potrebno ispuniti i potpisati od strane ovlaštene osobe ponuditelja.</w:t>
      </w:r>
    </w:p>
    <w:p w:rsidR="00C32D81" w:rsidRDefault="00C32D81" w:rsidP="00C32D81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>Naručitelj neće prihvatiti ponudu koja ne ispunjava uvjete i zahtjeve vezane uz predmet nabave iz ovog Poziva za dostavu ponude.</w:t>
      </w:r>
    </w:p>
    <w:p w:rsidR="00C32D81" w:rsidRDefault="00C32D81" w:rsidP="00C32D81">
      <w:pPr>
        <w:tabs>
          <w:tab w:val="left" w:pos="7320"/>
        </w:tabs>
        <w:rPr>
          <w:color w:val="000000" w:themeColor="text1"/>
        </w:rPr>
      </w:pPr>
    </w:p>
    <w:p w:rsidR="00C32D81" w:rsidRDefault="00C32D81" w:rsidP="00C32D81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>Molimo da vašu ponudu dostavite:</w:t>
      </w:r>
    </w:p>
    <w:p w:rsidR="00C32D81" w:rsidRPr="004C70D4" w:rsidRDefault="00C32D81" w:rsidP="00890254">
      <w:pPr>
        <w:pStyle w:val="Odlomakpopisa"/>
        <w:numPr>
          <w:ilvl w:val="0"/>
          <w:numId w:val="3"/>
        </w:numPr>
        <w:tabs>
          <w:tab w:val="left" w:pos="7320"/>
        </w:tabs>
        <w:rPr>
          <w:b/>
          <w:sz w:val="28"/>
          <w:szCs w:val="28"/>
          <w:u w:val="single"/>
        </w:rPr>
      </w:pPr>
      <w:r>
        <w:rPr>
          <w:b/>
          <w:color w:val="000000" w:themeColor="text1"/>
        </w:rPr>
        <w:t>rok za dostavu ponude</w:t>
      </w:r>
      <w:r>
        <w:rPr>
          <w:color w:val="000000" w:themeColor="text1"/>
        </w:rPr>
        <w:t xml:space="preserve">: ponudu je potrebno dostaviti </w:t>
      </w:r>
      <w:r w:rsidR="00E90C8E">
        <w:rPr>
          <w:color w:val="000000" w:themeColor="text1"/>
        </w:rPr>
        <w:t xml:space="preserve"> najkasnije </w:t>
      </w:r>
      <w:r w:rsidRPr="004C70D4">
        <w:rPr>
          <w:color w:val="000000" w:themeColor="text1"/>
          <w:sz w:val="28"/>
          <w:szCs w:val="28"/>
        </w:rPr>
        <w:t>do</w:t>
      </w:r>
      <w:r w:rsidR="00F03EE5" w:rsidRPr="004C70D4">
        <w:rPr>
          <w:color w:val="000000" w:themeColor="text1"/>
          <w:sz w:val="28"/>
          <w:szCs w:val="28"/>
        </w:rPr>
        <w:t xml:space="preserve"> </w:t>
      </w:r>
      <w:r w:rsidR="00890254" w:rsidRPr="004C70D4">
        <w:rPr>
          <w:color w:val="000000" w:themeColor="text1"/>
          <w:sz w:val="28"/>
          <w:szCs w:val="28"/>
        </w:rPr>
        <w:t xml:space="preserve"> </w:t>
      </w:r>
      <w:r w:rsidR="00F03EE5" w:rsidRPr="004C70D4">
        <w:rPr>
          <w:b/>
          <w:color w:val="000000" w:themeColor="text1"/>
          <w:sz w:val="28"/>
          <w:szCs w:val="28"/>
          <w:u w:val="single"/>
        </w:rPr>
        <w:t>12</w:t>
      </w:r>
      <w:r w:rsidR="00BF366A">
        <w:rPr>
          <w:b/>
          <w:color w:val="000000" w:themeColor="text1"/>
          <w:sz w:val="28"/>
          <w:szCs w:val="28"/>
          <w:u w:val="single"/>
        </w:rPr>
        <w:t xml:space="preserve">,00 </w:t>
      </w:r>
      <w:r w:rsidRPr="004C70D4">
        <w:rPr>
          <w:b/>
          <w:sz w:val="28"/>
          <w:szCs w:val="28"/>
          <w:u w:val="single"/>
        </w:rPr>
        <w:t xml:space="preserve"> sati</w:t>
      </w:r>
      <w:r w:rsidR="00BF366A">
        <w:rPr>
          <w:b/>
          <w:sz w:val="28"/>
          <w:szCs w:val="28"/>
          <w:u w:val="single"/>
        </w:rPr>
        <w:t xml:space="preserve">, </w:t>
      </w:r>
      <w:r w:rsidRPr="004C70D4">
        <w:rPr>
          <w:b/>
          <w:sz w:val="28"/>
          <w:szCs w:val="28"/>
          <w:u w:val="single"/>
        </w:rPr>
        <w:t xml:space="preserve"> dana</w:t>
      </w:r>
      <w:r w:rsidR="00890254" w:rsidRPr="004C70D4">
        <w:rPr>
          <w:b/>
          <w:sz w:val="28"/>
          <w:szCs w:val="28"/>
          <w:u w:val="single"/>
        </w:rPr>
        <w:t xml:space="preserve"> </w:t>
      </w:r>
      <w:r w:rsidR="00583C87">
        <w:rPr>
          <w:b/>
          <w:sz w:val="28"/>
          <w:szCs w:val="28"/>
          <w:u w:val="single"/>
        </w:rPr>
        <w:t>28</w:t>
      </w:r>
      <w:r w:rsidR="0047638F">
        <w:rPr>
          <w:b/>
          <w:sz w:val="28"/>
          <w:szCs w:val="28"/>
          <w:u w:val="single"/>
        </w:rPr>
        <w:t>.</w:t>
      </w:r>
      <w:r w:rsidR="0077607B">
        <w:rPr>
          <w:b/>
          <w:sz w:val="28"/>
          <w:szCs w:val="28"/>
          <w:u w:val="single"/>
        </w:rPr>
        <w:t xml:space="preserve"> </w:t>
      </w:r>
      <w:r w:rsidR="00583C87">
        <w:rPr>
          <w:b/>
          <w:sz w:val="28"/>
          <w:szCs w:val="28"/>
          <w:u w:val="single"/>
        </w:rPr>
        <w:t>travnja</w:t>
      </w:r>
      <w:r w:rsidR="00280703" w:rsidRPr="004C70D4">
        <w:rPr>
          <w:b/>
          <w:sz w:val="28"/>
          <w:szCs w:val="28"/>
          <w:u w:val="single"/>
        </w:rPr>
        <w:t xml:space="preserve"> </w:t>
      </w:r>
      <w:r w:rsidRPr="004C70D4">
        <w:rPr>
          <w:b/>
          <w:sz w:val="28"/>
          <w:szCs w:val="28"/>
          <w:u w:val="single"/>
        </w:rPr>
        <w:t>20</w:t>
      </w:r>
      <w:r w:rsidR="00840667">
        <w:rPr>
          <w:b/>
          <w:sz w:val="28"/>
          <w:szCs w:val="28"/>
          <w:u w:val="single"/>
        </w:rPr>
        <w:t>2</w:t>
      </w:r>
      <w:r w:rsidR="005655AC">
        <w:rPr>
          <w:b/>
          <w:sz w:val="28"/>
          <w:szCs w:val="28"/>
          <w:u w:val="single"/>
        </w:rPr>
        <w:t>1</w:t>
      </w:r>
      <w:r w:rsidR="00F03EE5" w:rsidRPr="004C70D4">
        <w:rPr>
          <w:b/>
          <w:sz w:val="28"/>
          <w:szCs w:val="28"/>
          <w:u w:val="single"/>
        </w:rPr>
        <w:t xml:space="preserve">. </w:t>
      </w:r>
      <w:r w:rsidRPr="004C70D4">
        <w:rPr>
          <w:b/>
          <w:sz w:val="28"/>
          <w:szCs w:val="28"/>
          <w:u w:val="single"/>
        </w:rPr>
        <w:t>godine</w:t>
      </w:r>
      <w:r w:rsidR="00E90C8E" w:rsidRPr="004C70D4">
        <w:rPr>
          <w:b/>
          <w:sz w:val="28"/>
          <w:szCs w:val="28"/>
          <w:u w:val="single"/>
        </w:rPr>
        <w:t>, bez obzira na način dostave</w:t>
      </w:r>
      <w:r w:rsidRPr="004C70D4">
        <w:rPr>
          <w:b/>
          <w:sz w:val="28"/>
          <w:szCs w:val="28"/>
          <w:u w:val="single"/>
        </w:rPr>
        <w:t>.</w:t>
      </w:r>
    </w:p>
    <w:p w:rsidR="0047638F" w:rsidRPr="00983818" w:rsidRDefault="0047638F" w:rsidP="0047638F">
      <w:pPr>
        <w:pStyle w:val="Odlomakpopisa"/>
        <w:numPr>
          <w:ilvl w:val="0"/>
          <w:numId w:val="11"/>
        </w:numPr>
        <w:tabs>
          <w:tab w:val="left" w:pos="7320"/>
        </w:tabs>
        <w:rPr>
          <w:color w:val="000000" w:themeColor="text1"/>
        </w:rPr>
      </w:pPr>
      <w:r w:rsidRPr="00983818">
        <w:rPr>
          <w:b/>
          <w:color w:val="000000" w:themeColor="text1"/>
        </w:rPr>
        <w:t>način dostave ponude:</w:t>
      </w:r>
      <w:r>
        <w:rPr>
          <w:color w:val="000000" w:themeColor="text1"/>
        </w:rPr>
        <w:t xml:space="preserve"> </w:t>
      </w:r>
      <w:r w:rsidRPr="00983818">
        <w:rPr>
          <w:color w:val="000000" w:themeColor="text1"/>
        </w:rPr>
        <w:t>osobno</w:t>
      </w:r>
      <w:r w:rsidR="00583C87">
        <w:rPr>
          <w:color w:val="000000" w:themeColor="text1"/>
        </w:rPr>
        <w:t xml:space="preserve"> ili</w:t>
      </w:r>
      <w:r w:rsidRPr="00983818">
        <w:rPr>
          <w:color w:val="000000" w:themeColor="text1"/>
        </w:rPr>
        <w:t xml:space="preserve"> </w:t>
      </w:r>
      <w:r w:rsidRPr="0047638F">
        <w:rPr>
          <w:color w:val="000000" w:themeColor="text1"/>
        </w:rPr>
        <w:t>poštom s naznako</w:t>
      </w:r>
      <w:r w:rsidR="00480503">
        <w:rPr>
          <w:color w:val="000000" w:themeColor="text1"/>
        </w:rPr>
        <w:t>m na omotnici</w:t>
      </w:r>
      <w:r w:rsidR="00583C87">
        <w:rPr>
          <w:color w:val="000000" w:themeColor="text1"/>
        </w:rPr>
        <w:t xml:space="preserve">: </w:t>
      </w:r>
      <w:r w:rsidR="00480503">
        <w:rPr>
          <w:color w:val="000000" w:themeColor="text1"/>
        </w:rPr>
        <w:t>ponuda za opskrbu električnom energijom</w:t>
      </w:r>
      <w:r w:rsidR="00583C87">
        <w:rPr>
          <w:color w:val="000000" w:themeColor="text1"/>
        </w:rPr>
        <w:t xml:space="preserve"> ili</w:t>
      </w:r>
      <w:r>
        <w:rPr>
          <w:color w:val="000000" w:themeColor="text1"/>
        </w:rPr>
        <w:t xml:space="preserve">  e-poštom</w:t>
      </w:r>
      <w:r w:rsidRPr="00983818">
        <w:rPr>
          <w:color w:val="000000" w:themeColor="text1"/>
        </w:rPr>
        <w:t xml:space="preserve"> </w:t>
      </w:r>
    </w:p>
    <w:p w:rsidR="0047638F" w:rsidRPr="0047638F" w:rsidRDefault="0047638F" w:rsidP="0047638F">
      <w:pPr>
        <w:pStyle w:val="Odlomakpopisa"/>
        <w:numPr>
          <w:ilvl w:val="0"/>
          <w:numId w:val="13"/>
        </w:numPr>
        <w:tabs>
          <w:tab w:val="left" w:pos="7320"/>
        </w:tabs>
        <w:rPr>
          <w:color w:val="000000" w:themeColor="text1"/>
        </w:rPr>
      </w:pPr>
      <w:r w:rsidRPr="00983818">
        <w:rPr>
          <w:color w:val="000000" w:themeColor="text1"/>
        </w:rPr>
        <w:t xml:space="preserve"> </w:t>
      </w:r>
      <w:r w:rsidRPr="00983818">
        <w:rPr>
          <w:b/>
          <w:color w:val="000000" w:themeColor="text1"/>
        </w:rPr>
        <w:t>mjesto dostave ponude</w:t>
      </w:r>
      <w:r>
        <w:rPr>
          <w:color w:val="000000" w:themeColor="text1"/>
        </w:rPr>
        <w:t>:</w:t>
      </w:r>
      <w:r w:rsidRPr="00983818">
        <w:rPr>
          <w:color w:val="000000" w:themeColor="text1"/>
        </w:rPr>
        <w:t xml:space="preserve"> tajništvo škole na adresi naru</w:t>
      </w:r>
      <w:r>
        <w:rPr>
          <w:color w:val="000000" w:themeColor="text1"/>
        </w:rPr>
        <w:t>čitelja, e-poštom,</w:t>
      </w:r>
    </w:p>
    <w:p w:rsidR="00224E1C" w:rsidRDefault="00224E1C" w:rsidP="00C32D81">
      <w:pPr>
        <w:tabs>
          <w:tab w:val="left" w:pos="7320"/>
        </w:tabs>
        <w:rPr>
          <w:color w:val="000000" w:themeColor="text1"/>
        </w:rPr>
      </w:pPr>
    </w:p>
    <w:p w:rsidR="00C32D81" w:rsidRDefault="00C32D81" w:rsidP="00C32D81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>Otvaranje ponuda po Zak</w:t>
      </w:r>
      <w:r w:rsidR="0047638F">
        <w:rPr>
          <w:color w:val="000000" w:themeColor="text1"/>
        </w:rPr>
        <w:t xml:space="preserve">onu o javnoj nabavi za jednostavnu </w:t>
      </w:r>
      <w:r>
        <w:rPr>
          <w:color w:val="000000" w:themeColor="text1"/>
        </w:rPr>
        <w:t xml:space="preserve"> nabavu nije javno. </w:t>
      </w:r>
    </w:p>
    <w:p w:rsidR="00E25CAB" w:rsidRDefault="00E25CAB" w:rsidP="00C32D81">
      <w:pPr>
        <w:tabs>
          <w:tab w:val="left" w:pos="7320"/>
        </w:tabs>
        <w:rPr>
          <w:b/>
          <w:color w:val="000000" w:themeColor="text1"/>
        </w:rPr>
      </w:pPr>
    </w:p>
    <w:p w:rsidR="00C32D81" w:rsidRPr="00E25CAB" w:rsidRDefault="00F60C0A" w:rsidP="00C32D81">
      <w:pPr>
        <w:tabs>
          <w:tab w:val="left" w:pos="7320"/>
        </w:tabs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6</w:t>
      </w:r>
      <w:r w:rsidR="00C32D81" w:rsidRPr="00E25CAB">
        <w:rPr>
          <w:b/>
          <w:color w:val="000000" w:themeColor="text1"/>
          <w:u w:val="single"/>
        </w:rPr>
        <w:t xml:space="preserve">. OSTALO: </w:t>
      </w:r>
    </w:p>
    <w:p w:rsidR="00C011C5" w:rsidRPr="00C011C5" w:rsidRDefault="00C32D81" w:rsidP="00C32D81">
      <w:pPr>
        <w:pStyle w:val="Odlomakpopisa"/>
        <w:numPr>
          <w:ilvl w:val="0"/>
          <w:numId w:val="4"/>
        </w:numPr>
        <w:tabs>
          <w:tab w:val="left" w:pos="7320"/>
        </w:tabs>
        <w:rPr>
          <w:color w:val="000000" w:themeColor="text1"/>
        </w:rPr>
      </w:pPr>
      <w:r w:rsidRPr="00890254">
        <w:rPr>
          <w:b/>
          <w:color w:val="000000" w:themeColor="text1"/>
        </w:rPr>
        <w:t xml:space="preserve">Obavijest u vezi predmeta nabave: </w:t>
      </w:r>
    </w:p>
    <w:p w:rsidR="00DB08E8" w:rsidRPr="0051424D" w:rsidRDefault="00DB08E8" w:rsidP="00DB08E8">
      <w:pPr>
        <w:rPr>
          <w:b/>
          <w:bCs/>
        </w:rPr>
      </w:pPr>
      <w:r>
        <w:rPr>
          <w:color w:val="000000" w:themeColor="text1"/>
        </w:rPr>
        <w:t xml:space="preserve"> </w:t>
      </w:r>
      <w:r w:rsidRPr="0051424D">
        <w:t>Sve informacije vezano na predmet nabave Ponuditelji mogu dobiti na adresi</w:t>
      </w:r>
      <w:r w:rsidRPr="0051424D">
        <w:rPr>
          <w:b/>
          <w:bCs/>
        </w:rPr>
        <w:t xml:space="preserve"> </w:t>
      </w:r>
      <w:r w:rsidRPr="0051424D">
        <w:t>Naručitelja:</w:t>
      </w:r>
      <w:r w:rsidRPr="0051424D">
        <w:rPr>
          <w:b/>
          <w:bCs/>
        </w:rPr>
        <w:t xml:space="preserve"> </w:t>
      </w:r>
    </w:p>
    <w:p w:rsidR="00DB08E8" w:rsidRPr="0051424D" w:rsidRDefault="00583C87" w:rsidP="00583C87">
      <w:pPr>
        <w:jc w:val="both"/>
      </w:pPr>
      <w:r>
        <w:t>Katija Banac</w:t>
      </w:r>
      <w:r w:rsidR="00DB08E8" w:rsidRPr="0051424D">
        <w:t xml:space="preserve">, tajnica OŠ </w:t>
      </w:r>
      <w:r>
        <w:t>Marina Getaldića</w:t>
      </w:r>
      <w:r w:rsidR="00DB08E8" w:rsidRPr="0051424D">
        <w:t xml:space="preserve"> Dubrovnik, 20</w:t>
      </w:r>
      <w:r>
        <w:t>000</w:t>
      </w:r>
      <w:r w:rsidR="00DB08E8" w:rsidRPr="0051424D">
        <w:t xml:space="preserve"> </w:t>
      </w:r>
      <w:r>
        <w:t xml:space="preserve"> Dubrovnik</w:t>
      </w:r>
      <w:r w:rsidR="00DB08E8" w:rsidRPr="0051424D">
        <w:t xml:space="preserve">, </w:t>
      </w:r>
      <w:r>
        <w:t>Frana Supila 3</w:t>
      </w:r>
      <w:r w:rsidR="00DB08E8" w:rsidRPr="0051424D">
        <w:t>, tel. 020</w:t>
      </w:r>
      <w:r>
        <w:t xml:space="preserve"> 432 575</w:t>
      </w:r>
      <w:r w:rsidR="00DB08E8" w:rsidRPr="0051424D">
        <w:t>, mobitel:</w:t>
      </w:r>
      <w:r>
        <w:t xml:space="preserve"> 098 243 373</w:t>
      </w:r>
      <w:r w:rsidR="00DB08E8" w:rsidRPr="0051424D">
        <w:t>,</w:t>
      </w:r>
      <w:r w:rsidR="00224E1C">
        <w:t xml:space="preserve"> </w:t>
      </w:r>
      <w:r w:rsidR="00DB08E8" w:rsidRPr="0051424D">
        <w:t xml:space="preserve"> e-posta:</w:t>
      </w:r>
      <w:r w:rsidR="00CD0152">
        <w:t xml:space="preserve"> </w:t>
      </w:r>
      <w:r w:rsidR="00006C36">
        <w:t>ured@os-</w:t>
      </w:r>
      <w:r>
        <w:t>mgetaldica-du</w:t>
      </w:r>
      <w:r w:rsidR="00006C36">
        <w:t>.skole.hr</w:t>
      </w:r>
    </w:p>
    <w:p w:rsidR="00C011C5" w:rsidRPr="00C011C5" w:rsidRDefault="00C011C5" w:rsidP="00C011C5">
      <w:pPr>
        <w:tabs>
          <w:tab w:val="left" w:pos="7320"/>
        </w:tabs>
        <w:ind w:left="360"/>
        <w:rPr>
          <w:color w:val="000000" w:themeColor="text1"/>
        </w:rPr>
      </w:pPr>
    </w:p>
    <w:p w:rsidR="00583C87" w:rsidRPr="00583C87" w:rsidRDefault="00C32D81" w:rsidP="00C32D81">
      <w:pPr>
        <w:pStyle w:val="Odlomakpopisa"/>
        <w:numPr>
          <w:ilvl w:val="0"/>
          <w:numId w:val="4"/>
        </w:numPr>
        <w:tabs>
          <w:tab w:val="left" w:pos="7320"/>
        </w:tabs>
        <w:rPr>
          <w:color w:val="000000" w:themeColor="text1"/>
        </w:rPr>
      </w:pPr>
      <w:r w:rsidRPr="00890254">
        <w:rPr>
          <w:b/>
          <w:color w:val="000000" w:themeColor="text1"/>
        </w:rPr>
        <w:t>Obavijest o rezultatima predmeta nabave:</w:t>
      </w:r>
    </w:p>
    <w:p w:rsidR="00C32D81" w:rsidRPr="00583C87" w:rsidRDefault="00C32D81" w:rsidP="00583C87">
      <w:pPr>
        <w:tabs>
          <w:tab w:val="left" w:pos="7320"/>
        </w:tabs>
        <w:rPr>
          <w:color w:val="000000" w:themeColor="text1"/>
        </w:rPr>
      </w:pPr>
      <w:r w:rsidRPr="00583C87">
        <w:rPr>
          <w:color w:val="000000" w:themeColor="text1"/>
        </w:rPr>
        <w:t xml:space="preserve">Pisanu obavijest o rezultatima nabave Naručitelj će dostaviti u roku od </w:t>
      </w:r>
      <w:r w:rsidR="00583C87">
        <w:rPr>
          <w:color w:val="000000" w:themeColor="text1"/>
        </w:rPr>
        <w:t>2</w:t>
      </w:r>
      <w:r w:rsidRPr="00583C87">
        <w:rPr>
          <w:color w:val="000000" w:themeColor="text1"/>
        </w:rPr>
        <w:t xml:space="preserve"> dana od dana isteka roka za dostavu ponuda</w:t>
      </w:r>
    </w:p>
    <w:p w:rsidR="00C32D81" w:rsidRDefault="00C32D81" w:rsidP="00C32D81">
      <w:pPr>
        <w:tabs>
          <w:tab w:val="left" w:pos="7320"/>
        </w:tabs>
        <w:rPr>
          <w:color w:val="000000" w:themeColor="text1"/>
        </w:rPr>
      </w:pPr>
    </w:p>
    <w:p w:rsidR="00C32D81" w:rsidRDefault="00C32D81" w:rsidP="00C32D81">
      <w:pPr>
        <w:tabs>
          <w:tab w:val="left" w:pos="7320"/>
        </w:tabs>
        <w:rPr>
          <w:color w:val="000000" w:themeColor="text1"/>
        </w:rPr>
      </w:pPr>
    </w:p>
    <w:p w:rsidR="00583C87" w:rsidRDefault="00C32D81" w:rsidP="00C32D81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 xml:space="preserve">S poštovanjem. </w:t>
      </w:r>
    </w:p>
    <w:p w:rsidR="00583C87" w:rsidRDefault="00583C87" w:rsidP="00C32D81">
      <w:pPr>
        <w:tabs>
          <w:tab w:val="left" w:pos="7320"/>
        </w:tabs>
        <w:rPr>
          <w:color w:val="000000" w:themeColor="text1"/>
        </w:rPr>
      </w:pPr>
    </w:p>
    <w:p w:rsidR="006E156D" w:rsidRDefault="00976014" w:rsidP="00C5747B">
      <w:pPr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 w:rsidR="00F60C0A">
        <w:rPr>
          <w:color w:val="404040" w:themeColor="text1" w:themeTint="BF"/>
        </w:rPr>
        <w:t>Stručno povjerenstvo</w:t>
      </w:r>
    </w:p>
    <w:p w:rsidR="00976014" w:rsidRDefault="00976014" w:rsidP="00C5747B">
      <w:pPr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 w:rsidR="00F60C0A">
        <w:rPr>
          <w:color w:val="404040" w:themeColor="text1" w:themeTint="BF"/>
        </w:rPr>
        <w:t>Katija Banac</w:t>
      </w:r>
    </w:p>
    <w:p w:rsidR="00976014" w:rsidRDefault="00976014" w:rsidP="00C5747B">
      <w:pPr>
        <w:rPr>
          <w:color w:val="404040" w:themeColor="text1" w:themeTint="BF"/>
        </w:rPr>
      </w:pPr>
    </w:p>
    <w:p w:rsidR="00976014" w:rsidRDefault="00976014" w:rsidP="00C5747B">
      <w:pPr>
        <w:rPr>
          <w:color w:val="404040" w:themeColor="text1" w:themeTint="BF"/>
        </w:rPr>
      </w:pPr>
    </w:p>
    <w:p w:rsidR="00976014" w:rsidRDefault="00976014" w:rsidP="00C5747B">
      <w:pPr>
        <w:rPr>
          <w:color w:val="404040" w:themeColor="text1" w:themeTint="BF"/>
        </w:rPr>
      </w:pPr>
    </w:p>
    <w:p w:rsidR="00976014" w:rsidRDefault="00976014" w:rsidP="00C5747B">
      <w:pPr>
        <w:rPr>
          <w:color w:val="404040" w:themeColor="text1" w:themeTint="BF"/>
        </w:rPr>
      </w:pPr>
    </w:p>
    <w:p w:rsidR="00976014" w:rsidRDefault="00976014" w:rsidP="00C5747B">
      <w:pPr>
        <w:rPr>
          <w:color w:val="404040" w:themeColor="text1" w:themeTint="BF"/>
        </w:rPr>
      </w:pPr>
    </w:p>
    <w:p w:rsidR="00976014" w:rsidRDefault="00976014" w:rsidP="00C5747B">
      <w:pPr>
        <w:rPr>
          <w:color w:val="404040" w:themeColor="text1" w:themeTint="BF"/>
        </w:rPr>
      </w:pPr>
    </w:p>
    <w:p w:rsidR="00976014" w:rsidRDefault="00976014" w:rsidP="00C5747B">
      <w:pPr>
        <w:rPr>
          <w:color w:val="404040" w:themeColor="text1" w:themeTint="BF"/>
        </w:rPr>
      </w:pPr>
    </w:p>
    <w:p w:rsidR="00976014" w:rsidRDefault="00976014" w:rsidP="00C5747B">
      <w:pPr>
        <w:rPr>
          <w:color w:val="404040" w:themeColor="text1" w:themeTint="BF"/>
        </w:rPr>
      </w:pPr>
    </w:p>
    <w:p w:rsidR="00145C2E" w:rsidRDefault="00F82F36" w:rsidP="00F82F36">
      <w:pPr>
        <w:jc w:val="right"/>
        <w:rPr>
          <w:color w:val="404040" w:themeColor="text1" w:themeTint="BF"/>
        </w:rPr>
      </w:pPr>
      <w:r>
        <w:rPr>
          <w:color w:val="404040" w:themeColor="text1" w:themeTint="BF"/>
        </w:rPr>
        <w:lastRenderedPageBreak/>
        <w:t>Obrazac 2. Ponudbeni list</w:t>
      </w:r>
      <w:bookmarkStart w:id="0" w:name="_GoBack"/>
      <w:bookmarkEnd w:id="0"/>
    </w:p>
    <w:p w:rsidR="00196460" w:rsidRDefault="00196460" w:rsidP="00C32D81">
      <w:pPr>
        <w:rPr>
          <w:color w:val="404040" w:themeColor="text1" w:themeTint="BF"/>
        </w:rPr>
      </w:pPr>
    </w:p>
    <w:p w:rsidR="00C32D81" w:rsidRDefault="00C32D81" w:rsidP="00C32D81">
      <w:pPr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PONUDBENI     LIST</w:t>
      </w:r>
    </w:p>
    <w:p w:rsidR="0047638F" w:rsidRDefault="0047638F" w:rsidP="00C32D81">
      <w:pPr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Nabava električne energije za razdoblje od </w:t>
      </w:r>
      <w:r w:rsidR="00DC7D48">
        <w:rPr>
          <w:b/>
          <w:color w:val="404040" w:themeColor="text1" w:themeTint="BF"/>
        </w:rPr>
        <w:t>01</w:t>
      </w:r>
      <w:r>
        <w:rPr>
          <w:b/>
          <w:color w:val="404040" w:themeColor="text1" w:themeTint="BF"/>
        </w:rPr>
        <w:t>.</w:t>
      </w:r>
      <w:r w:rsidR="00DC7D48">
        <w:rPr>
          <w:b/>
          <w:color w:val="404040" w:themeColor="text1" w:themeTint="BF"/>
        </w:rPr>
        <w:t xml:space="preserve"> 05</w:t>
      </w:r>
      <w:r>
        <w:rPr>
          <w:b/>
          <w:color w:val="404040" w:themeColor="text1" w:themeTint="BF"/>
        </w:rPr>
        <w:t>. 20</w:t>
      </w:r>
      <w:r w:rsidR="00840667">
        <w:rPr>
          <w:b/>
          <w:color w:val="404040" w:themeColor="text1" w:themeTint="BF"/>
        </w:rPr>
        <w:t>2</w:t>
      </w:r>
      <w:r w:rsidR="005655AC">
        <w:rPr>
          <w:b/>
          <w:color w:val="404040" w:themeColor="text1" w:themeTint="BF"/>
        </w:rPr>
        <w:t>1</w:t>
      </w:r>
      <w:r>
        <w:rPr>
          <w:b/>
          <w:color w:val="404040" w:themeColor="text1" w:themeTint="BF"/>
        </w:rPr>
        <w:t xml:space="preserve">.g. do  </w:t>
      </w:r>
      <w:r w:rsidR="00DC7D48">
        <w:rPr>
          <w:b/>
          <w:color w:val="404040" w:themeColor="text1" w:themeTint="BF"/>
        </w:rPr>
        <w:t>30</w:t>
      </w:r>
      <w:r>
        <w:rPr>
          <w:b/>
          <w:color w:val="404040" w:themeColor="text1" w:themeTint="BF"/>
        </w:rPr>
        <w:t>.</w:t>
      </w:r>
      <w:r w:rsidR="00DC7D48">
        <w:rPr>
          <w:b/>
          <w:color w:val="404040" w:themeColor="text1" w:themeTint="BF"/>
        </w:rPr>
        <w:t xml:space="preserve"> 04</w:t>
      </w:r>
      <w:r>
        <w:rPr>
          <w:b/>
          <w:color w:val="404040" w:themeColor="text1" w:themeTint="BF"/>
        </w:rPr>
        <w:t>.</w:t>
      </w:r>
      <w:r w:rsidR="00DC7D48"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>20</w:t>
      </w:r>
      <w:r w:rsidR="009F44EA">
        <w:rPr>
          <w:b/>
          <w:color w:val="404040" w:themeColor="text1" w:themeTint="BF"/>
        </w:rPr>
        <w:t>2</w:t>
      </w:r>
      <w:r w:rsidR="005655AC">
        <w:rPr>
          <w:b/>
          <w:color w:val="404040" w:themeColor="text1" w:themeTint="BF"/>
        </w:rPr>
        <w:t>2</w:t>
      </w:r>
      <w:r>
        <w:rPr>
          <w:b/>
          <w:color w:val="404040" w:themeColor="text1" w:themeTint="BF"/>
        </w:rPr>
        <w:t>.g.</w:t>
      </w:r>
    </w:p>
    <w:p w:rsidR="00C32D81" w:rsidRDefault="00C32D81" w:rsidP="00C32D81">
      <w:pPr>
        <w:jc w:val="center"/>
        <w:rPr>
          <w:b/>
          <w:color w:val="404040" w:themeColor="text1" w:themeTint="BF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5"/>
      </w:tblGrid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9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Naručitelj: </w:t>
            </w:r>
            <w:r w:rsidR="00E62E69">
              <w:rPr>
                <w:b/>
                <w:color w:val="000000" w:themeColor="text1"/>
              </w:rPr>
              <w:t xml:space="preserve">Osnovna škola </w:t>
            </w:r>
            <w:r w:rsidR="00DC7D48">
              <w:rPr>
                <w:b/>
                <w:color w:val="000000" w:themeColor="text1"/>
              </w:rPr>
              <w:t>Marina Getaldića</w:t>
            </w:r>
            <w:r w:rsidR="00E62E69">
              <w:rPr>
                <w:b/>
                <w:color w:val="000000" w:themeColor="text1"/>
              </w:rPr>
              <w:t xml:space="preserve"> Dubrovnik</w:t>
            </w:r>
          </w:p>
          <w:p w:rsidR="00C32D81" w:rsidRDefault="00DC7D48">
            <w:pPr>
              <w:tabs>
                <w:tab w:val="left" w:pos="7320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Frana Supila 3</w:t>
            </w:r>
            <w:r w:rsidR="00E62E69">
              <w:rPr>
                <w:b/>
                <w:color w:val="000000" w:themeColor="text1"/>
              </w:rPr>
              <w:t>, 20</w:t>
            </w:r>
            <w:r>
              <w:rPr>
                <w:b/>
                <w:color w:val="000000" w:themeColor="text1"/>
              </w:rPr>
              <w:t>000 Dubrovnik</w:t>
            </w:r>
            <w:r w:rsidR="00C32D81" w:rsidRPr="00DC7D48">
              <w:rPr>
                <w:b/>
                <w:color w:val="000000" w:themeColor="text1"/>
              </w:rPr>
              <w:t>, OIB</w:t>
            </w:r>
            <w:r>
              <w:rPr>
                <w:b/>
                <w:color w:val="000000" w:themeColor="text1"/>
              </w:rPr>
              <w:t>: 56432697193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Odgovorna osoba Naručitelja: </w:t>
            </w:r>
            <w:r w:rsidR="00DC7D48">
              <w:rPr>
                <w:b/>
                <w:color w:val="000000" w:themeColor="text1"/>
              </w:rPr>
              <w:t xml:space="preserve">Silvana </w:t>
            </w:r>
            <w:proofErr w:type="spellStart"/>
            <w:r w:rsidR="00DC7D48">
              <w:rPr>
                <w:b/>
                <w:color w:val="000000" w:themeColor="text1"/>
              </w:rPr>
              <w:t>Bjelovučić</w:t>
            </w:r>
            <w:proofErr w:type="spellEnd"/>
            <w:r w:rsidR="00C45B5C">
              <w:rPr>
                <w:b/>
                <w:color w:val="000000" w:themeColor="text1"/>
              </w:rPr>
              <w:t xml:space="preserve">, </w:t>
            </w:r>
            <w:r w:rsidR="00E62E69">
              <w:rPr>
                <w:b/>
                <w:color w:val="000000" w:themeColor="text1"/>
              </w:rPr>
              <w:t xml:space="preserve"> ravnateljica  škole</w:t>
            </w:r>
          </w:p>
          <w:p w:rsidR="00C32D81" w:rsidRDefault="00C32D81">
            <w:pPr>
              <w:tabs>
                <w:tab w:val="left" w:pos="7320"/>
              </w:tabs>
              <w:rPr>
                <w:color w:val="000000" w:themeColor="text1"/>
              </w:rPr>
            </w:pPr>
          </w:p>
          <w:p w:rsidR="00C32D81" w:rsidRDefault="00C32D81">
            <w:pPr>
              <w:tabs>
                <w:tab w:val="left" w:pos="7320"/>
              </w:tabs>
              <w:rPr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Naziv ponuditelja: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Adresa: </w:t>
            </w:r>
            <w:r>
              <w:rPr>
                <w:color w:val="000000" w:themeColor="text1"/>
              </w:rPr>
              <w:t>(poslovno sjedište)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OIB: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7B3CD2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Banka i b</w:t>
            </w:r>
            <w:r w:rsidR="00C32D81">
              <w:rPr>
                <w:b/>
                <w:color w:val="000000" w:themeColor="text1"/>
              </w:rPr>
              <w:t>roj računa (IBAN):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Ponuditelj je u sustavu PDV-a (zaokružiti):               DA               NE 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Adresa za dostavu pošte: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E-pošta: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Kontakt osoba: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Tel: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Fax: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PONUDA: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Broj ponude: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Datum ponude: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Cijena ponude bez PDV:</w:t>
            </w:r>
          </w:p>
          <w:p w:rsidR="00EC2C7F" w:rsidRDefault="00EC2C7F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EC2C7F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7F" w:rsidRDefault="00EC2C7F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PDV:</w:t>
            </w:r>
          </w:p>
          <w:p w:rsidR="00EC2C7F" w:rsidRDefault="00EC2C7F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  <w:tr w:rsidR="00C32D81" w:rsidTr="00C32D81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Cijena ponude s PDV:</w:t>
            </w:r>
          </w:p>
          <w:p w:rsidR="00C32D81" w:rsidRDefault="00C32D81">
            <w:pPr>
              <w:tabs>
                <w:tab w:val="left" w:pos="7320"/>
              </w:tabs>
              <w:rPr>
                <w:b/>
                <w:color w:val="000000" w:themeColor="text1"/>
              </w:rPr>
            </w:pPr>
          </w:p>
        </w:tc>
      </w:tr>
    </w:tbl>
    <w:p w:rsidR="00C32D81" w:rsidRDefault="00C32D81" w:rsidP="00C32D81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32D81" w:rsidRDefault="00C32D81" w:rsidP="00C32D81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_________________________________ </w:t>
      </w:r>
    </w:p>
    <w:p w:rsidR="00C32D81" w:rsidRDefault="00C32D81" w:rsidP="00C32D81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Ovjerava ovlaštena osoba ponuditelja</w:t>
      </w:r>
    </w:p>
    <w:p w:rsidR="00D32FFB" w:rsidRPr="00006C36" w:rsidRDefault="00C32D81" w:rsidP="00006C36">
      <w:pPr>
        <w:tabs>
          <w:tab w:val="left" w:pos="732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(Ime i prezime, potpis i pečat) </w:t>
      </w:r>
      <w:r w:rsidR="004A5A40" w:rsidRPr="004A5A40">
        <w:rPr>
          <w:sz w:val="16"/>
          <w:szCs w:val="16"/>
        </w:rPr>
        <w:t xml:space="preserve">       </w:t>
      </w:r>
    </w:p>
    <w:sectPr w:rsidR="00D32FFB" w:rsidRPr="00006C36" w:rsidSect="00D3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20" w:rsidRDefault="00C36220" w:rsidP="00D31DD7">
      <w:r>
        <w:separator/>
      </w:r>
    </w:p>
  </w:endnote>
  <w:endnote w:type="continuationSeparator" w:id="0">
    <w:p w:rsidR="00C36220" w:rsidRDefault="00C36220" w:rsidP="00D3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D7" w:rsidRDefault="00D31DD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2048"/>
      <w:docPartObj>
        <w:docPartGallery w:val="Page Numbers (Bottom of Page)"/>
        <w:docPartUnique/>
      </w:docPartObj>
    </w:sdtPr>
    <w:sdtEndPr/>
    <w:sdtContent>
      <w:p w:rsidR="00D77712" w:rsidRDefault="00F065E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F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1DD7" w:rsidRDefault="00D31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D7" w:rsidRDefault="00D31D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20" w:rsidRDefault="00C36220" w:rsidP="00D31DD7">
      <w:r>
        <w:separator/>
      </w:r>
    </w:p>
  </w:footnote>
  <w:footnote w:type="continuationSeparator" w:id="0">
    <w:p w:rsidR="00C36220" w:rsidRDefault="00C36220" w:rsidP="00D3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D7" w:rsidRDefault="00D31DD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2C" w:rsidRDefault="00147C2C">
    <w:pPr>
      <w:pStyle w:val="Zaglavlje"/>
    </w:pPr>
  </w:p>
  <w:p w:rsidR="00D31DD7" w:rsidRDefault="00D31D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D7" w:rsidRDefault="00D31D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91886"/>
    <w:multiLevelType w:val="hybridMultilevel"/>
    <w:tmpl w:val="14E01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FB7"/>
    <w:multiLevelType w:val="multilevel"/>
    <w:tmpl w:val="7360C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9E32C6"/>
    <w:multiLevelType w:val="hybridMultilevel"/>
    <w:tmpl w:val="FA24027A"/>
    <w:lvl w:ilvl="0" w:tplc="5422212E">
      <w:start w:val="4"/>
      <w:numFmt w:val="bullet"/>
      <w:lvlText w:val="•"/>
      <w:lvlJc w:val="left"/>
      <w:pPr>
        <w:tabs>
          <w:tab w:val="num" w:pos="-72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54CE2"/>
    <w:multiLevelType w:val="hybridMultilevel"/>
    <w:tmpl w:val="705C0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1A3B"/>
    <w:multiLevelType w:val="hybridMultilevel"/>
    <w:tmpl w:val="6542169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6532D2"/>
    <w:multiLevelType w:val="hybridMultilevel"/>
    <w:tmpl w:val="C7ACA80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2A82BF9"/>
    <w:multiLevelType w:val="hybridMultilevel"/>
    <w:tmpl w:val="8BF6C1CE"/>
    <w:lvl w:ilvl="0" w:tplc="041A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55DC113B"/>
    <w:multiLevelType w:val="hybridMultilevel"/>
    <w:tmpl w:val="E110A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93DD4"/>
    <w:multiLevelType w:val="multilevel"/>
    <w:tmpl w:val="813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231D2"/>
    <w:multiLevelType w:val="hybridMultilevel"/>
    <w:tmpl w:val="F8C89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8151A"/>
    <w:multiLevelType w:val="hybridMultilevel"/>
    <w:tmpl w:val="10D0541C"/>
    <w:lvl w:ilvl="0" w:tplc="EF645E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4234C"/>
    <w:multiLevelType w:val="hybridMultilevel"/>
    <w:tmpl w:val="89F28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81"/>
    <w:rsid w:val="000016A9"/>
    <w:rsid w:val="00006C36"/>
    <w:rsid w:val="00063D58"/>
    <w:rsid w:val="00082871"/>
    <w:rsid w:val="0008669F"/>
    <w:rsid w:val="00094BE7"/>
    <w:rsid w:val="000A09BE"/>
    <w:rsid w:val="000C41B5"/>
    <w:rsid w:val="00100774"/>
    <w:rsid w:val="001125C6"/>
    <w:rsid w:val="00126A7E"/>
    <w:rsid w:val="00145C2E"/>
    <w:rsid w:val="00147C2C"/>
    <w:rsid w:val="00177B1E"/>
    <w:rsid w:val="00177D2B"/>
    <w:rsid w:val="00196460"/>
    <w:rsid w:val="001C139B"/>
    <w:rsid w:val="001C2B55"/>
    <w:rsid w:val="001D4289"/>
    <w:rsid w:val="00224E1C"/>
    <w:rsid w:val="00235D44"/>
    <w:rsid w:val="002410F8"/>
    <w:rsid w:val="00250717"/>
    <w:rsid w:val="00280703"/>
    <w:rsid w:val="00283BBB"/>
    <w:rsid w:val="00296A9B"/>
    <w:rsid w:val="002A3380"/>
    <w:rsid w:val="002D278E"/>
    <w:rsid w:val="002D2D1E"/>
    <w:rsid w:val="002E7DF3"/>
    <w:rsid w:val="003368C8"/>
    <w:rsid w:val="00382D17"/>
    <w:rsid w:val="00396124"/>
    <w:rsid w:val="003D16BC"/>
    <w:rsid w:val="003D1CC9"/>
    <w:rsid w:val="00406C5A"/>
    <w:rsid w:val="004218DE"/>
    <w:rsid w:val="00421937"/>
    <w:rsid w:val="00425537"/>
    <w:rsid w:val="00437B10"/>
    <w:rsid w:val="004518CF"/>
    <w:rsid w:val="0047638F"/>
    <w:rsid w:val="00480503"/>
    <w:rsid w:val="0048062B"/>
    <w:rsid w:val="00487686"/>
    <w:rsid w:val="004A5A40"/>
    <w:rsid w:val="004A610A"/>
    <w:rsid w:val="004B1A0E"/>
    <w:rsid w:val="004C4337"/>
    <w:rsid w:val="004C70D4"/>
    <w:rsid w:val="004E6DB0"/>
    <w:rsid w:val="00551870"/>
    <w:rsid w:val="00554313"/>
    <w:rsid w:val="005544A7"/>
    <w:rsid w:val="00557200"/>
    <w:rsid w:val="00561B1E"/>
    <w:rsid w:val="005655AC"/>
    <w:rsid w:val="00575549"/>
    <w:rsid w:val="00583C87"/>
    <w:rsid w:val="00595F53"/>
    <w:rsid w:val="005B575F"/>
    <w:rsid w:val="005C581E"/>
    <w:rsid w:val="005D2290"/>
    <w:rsid w:val="006063D1"/>
    <w:rsid w:val="00611A74"/>
    <w:rsid w:val="006208CF"/>
    <w:rsid w:val="006242F2"/>
    <w:rsid w:val="00625AAF"/>
    <w:rsid w:val="00632460"/>
    <w:rsid w:val="0065497C"/>
    <w:rsid w:val="00680CEF"/>
    <w:rsid w:val="006810D7"/>
    <w:rsid w:val="00683523"/>
    <w:rsid w:val="006A274E"/>
    <w:rsid w:val="006B1EB8"/>
    <w:rsid w:val="006C3C37"/>
    <w:rsid w:val="006D08C1"/>
    <w:rsid w:val="006E156D"/>
    <w:rsid w:val="006E5EA2"/>
    <w:rsid w:val="006F3E3B"/>
    <w:rsid w:val="007025E4"/>
    <w:rsid w:val="0071185E"/>
    <w:rsid w:val="00740108"/>
    <w:rsid w:val="007750AE"/>
    <w:rsid w:val="007757A0"/>
    <w:rsid w:val="0077607B"/>
    <w:rsid w:val="007A0BB7"/>
    <w:rsid w:val="007B3CD2"/>
    <w:rsid w:val="007C0898"/>
    <w:rsid w:val="007C324A"/>
    <w:rsid w:val="007D44AF"/>
    <w:rsid w:val="007E6799"/>
    <w:rsid w:val="007F061F"/>
    <w:rsid w:val="007F763A"/>
    <w:rsid w:val="0081033D"/>
    <w:rsid w:val="00813A2D"/>
    <w:rsid w:val="00817C59"/>
    <w:rsid w:val="008237DD"/>
    <w:rsid w:val="0083010F"/>
    <w:rsid w:val="0083146A"/>
    <w:rsid w:val="008361B1"/>
    <w:rsid w:val="00840667"/>
    <w:rsid w:val="0084334F"/>
    <w:rsid w:val="00866F9D"/>
    <w:rsid w:val="0087089A"/>
    <w:rsid w:val="00871CE3"/>
    <w:rsid w:val="00890254"/>
    <w:rsid w:val="008A6C3C"/>
    <w:rsid w:val="008B069E"/>
    <w:rsid w:val="008B50CC"/>
    <w:rsid w:val="008C4DA6"/>
    <w:rsid w:val="008D1EF9"/>
    <w:rsid w:val="008D3B1C"/>
    <w:rsid w:val="00902560"/>
    <w:rsid w:val="00905E2B"/>
    <w:rsid w:val="00921970"/>
    <w:rsid w:val="00952E7E"/>
    <w:rsid w:val="00970C07"/>
    <w:rsid w:val="00971F40"/>
    <w:rsid w:val="00976014"/>
    <w:rsid w:val="009C13FC"/>
    <w:rsid w:val="009C1A05"/>
    <w:rsid w:val="009C4D9C"/>
    <w:rsid w:val="009D76F9"/>
    <w:rsid w:val="009D77CB"/>
    <w:rsid w:val="009E7171"/>
    <w:rsid w:val="009F44EA"/>
    <w:rsid w:val="00A01862"/>
    <w:rsid w:val="00A2464A"/>
    <w:rsid w:val="00A43077"/>
    <w:rsid w:val="00A45085"/>
    <w:rsid w:val="00A51F43"/>
    <w:rsid w:val="00A565B6"/>
    <w:rsid w:val="00A6084B"/>
    <w:rsid w:val="00A6476A"/>
    <w:rsid w:val="00AB3624"/>
    <w:rsid w:val="00AD0E26"/>
    <w:rsid w:val="00B132B4"/>
    <w:rsid w:val="00B15A9E"/>
    <w:rsid w:val="00B346E9"/>
    <w:rsid w:val="00B441E1"/>
    <w:rsid w:val="00B45B10"/>
    <w:rsid w:val="00B500F0"/>
    <w:rsid w:val="00B53838"/>
    <w:rsid w:val="00B72DC5"/>
    <w:rsid w:val="00B87CE5"/>
    <w:rsid w:val="00BB508A"/>
    <w:rsid w:val="00BB6B26"/>
    <w:rsid w:val="00BD28C1"/>
    <w:rsid w:val="00BD6C72"/>
    <w:rsid w:val="00BE0A62"/>
    <w:rsid w:val="00BF0956"/>
    <w:rsid w:val="00BF366A"/>
    <w:rsid w:val="00BF54FE"/>
    <w:rsid w:val="00C011C5"/>
    <w:rsid w:val="00C32D81"/>
    <w:rsid w:val="00C36220"/>
    <w:rsid w:val="00C45B5C"/>
    <w:rsid w:val="00C5157C"/>
    <w:rsid w:val="00C5747B"/>
    <w:rsid w:val="00C909B8"/>
    <w:rsid w:val="00CD0152"/>
    <w:rsid w:val="00CF33EB"/>
    <w:rsid w:val="00D0269B"/>
    <w:rsid w:val="00D31DD7"/>
    <w:rsid w:val="00D32FFB"/>
    <w:rsid w:val="00D603DF"/>
    <w:rsid w:val="00D77712"/>
    <w:rsid w:val="00D83870"/>
    <w:rsid w:val="00DA326C"/>
    <w:rsid w:val="00DB08E8"/>
    <w:rsid w:val="00DB109B"/>
    <w:rsid w:val="00DB65CC"/>
    <w:rsid w:val="00DC76EB"/>
    <w:rsid w:val="00DC7D48"/>
    <w:rsid w:val="00DE5014"/>
    <w:rsid w:val="00E05AFE"/>
    <w:rsid w:val="00E06E73"/>
    <w:rsid w:val="00E25CAB"/>
    <w:rsid w:val="00E31951"/>
    <w:rsid w:val="00E3336E"/>
    <w:rsid w:val="00E36806"/>
    <w:rsid w:val="00E37578"/>
    <w:rsid w:val="00E464B3"/>
    <w:rsid w:val="00E62E69"/>
    <w:rsid w:val="00E71AF7"/>
    <w:rsid w:val="00E90C8E"/>
    <w:rsid w:val="00EA0BCE"/>
    <w:rsid w:val="00EA584F"/>
    <w:rsid w:val="00EA674C"/>
    <w:rsid w:val="00EB6688"/>
    <w:rsid w:val="00EC2C7F"/>
    <w:rsid w:val="00EC358A"/>
    <w:rsid w:val="00EC4E94"/>
    <w:rsid w:val="00EF0988"/>
    <w:rsid w:val="00EF4AA5"/>
    <w:rsid w:val="00F03EE5"/>
    <w:rsid w:val="00F040E5"/>
    <w:rsid w:val="00F065E7"/>
    <w:rsid w:val="00F22DFA"/>
    <w:rsid w:val="00F33047"/>
    <w:rsid w:val="00F37D1A"/>
    <w:rsid w:val="00F531D8"/>
    <w:rsid w:val="00F53938"/>
    <w:rsid w:val="00F60C0A"/>
    <w:rsid w:val="00F82F36"/>
    <w:rsid w:val="00F95F6D"/>
    <w:rsid w:val="00F975E2"/>
    <w:rsid w:val="00FB0F39"/>
    <w:rsid w:val="00FC2C07"/>
    <w:rsid w:val="00FE794B"/>
    <w:rsid w:val="00FE7D0C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D824"/>
  <w15:docId w15:val="{1B9C0368-49A7-438A-B529-007FC244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D81"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A45085"/>
    <w:pPr>
      <w:keepNext/>
      <w:suppressAutoHyphens/>
      <w:jc w:val="center"/>
      <w:outlineLvl w:val="0"/>
    </w:pPr>
    <w:rPr>
      <w:rFonts w:ascii="Arial" w:hAnsi="Arial"/>
      <w:b/>
      <w:sz w:val="20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2D81"/>
    <w:pPr>
      <w:ind w:left="720"/>
      <w:contextualSpacing/>
    </w:pPr>
  </w:style>
  <w:style w:type="paragraph" w:customStyle="1" w:styleId="t-9-8">
    <w:name w:val="t-9-8"/>
    <w:basedOn w:val="Normal"/>
    <w:rsid w:val="0083146A"/>
    <w:pPr>
      <w:spacing w:before="100" w:beforeAutospacing="1" w:after="100" w:afterAutospacing="1"/>
    </w:pPr>
    <w:rPr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31D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1DD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31D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1DD7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1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DD7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132B4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rsid w:val="00F975E2"/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F975E2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A4508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Odlomakpopisa1">
    <w:name w:val="Odlomak popisa1"/>
    <w:basedOn w:val="Normal"/>
    <w:uiPriority w:val="34"/>
    <w:qFormat/>
    <w:rsid w:val="00A45085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StandardWeb">
    <w:name w:val="Normal (Web)"/>
    <w:basedOn w:val="Normal"/>
    <w:uiPriority w:val="99"/>
    <w:unhideWhenUsed/>
    <w:rsid w:val="006B1EB8"/>
    <w:pPr>
      <w:spacing w:before="115" w:after="115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A24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cp:lastPrinted>2021-04-19T07:19:00Z</cp:lastPrinted>
  <dcterms:created xsi:type="dcterms:W3CDTF">2021-04-19T07:48:00Z</dcterms:created>
  <dcterms:modified xsi:type="dcterms:W3CDTF">2021-04-19T07:58:00Z</dcterms:modified>
</cp:coreProperties>
</file>